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A" w:rsidRPr="009C71A8" w:rsidRDefault="00DF3FAA" w:rsidP="00DF3FAA">
      <w:pPr>
        <w:jc w:val="center"/>
        <w:outlineLvl w:val="0"/>
        <w:rPr>
          <w:rFonts w:ascii="Arial" w:hAnsi="Arial" w:cs="Arial"/>
          <w:b/>
          <w:sz w:val="32"/>
        </w:rPr>
      </w:pPr>
      <w:r w:rsidRPr="009C71A8">
        <w:rPr>
          <w:rFonts w:ascii="Arial" w:hAnsi="Arial" w:cs="Arial"/>
          <w:b/>
          <w:sz w:val="32"/>
        </w:rPr>
        <w:t>U</w:t>
      </w:r>
      <w:r w:rsidR="00982477">
        <w:rPr>
          <w:rFonts w:ascii="Arial" w:hAnsi="Arial" w:cs="Arial"/>
          <w:b/>
          <w:sz w:val="32"/>
        </w:rPr>
        <w:t>niversity of Florida</w:t>
      </w:r>
      <w:r w:rsidRPr="009C71A8">
        <w:rPr>
          <w:rFonts w:ascii="Arial" w:hAnsi="Arial" w:cs="Arial"/>
          <w:b/>
          <w:sz w:val="32"/>
        </w:rPr>
        <w:t xml:space="preserve"> Natural Area Teaching Laboratory</w:t>
      </w:r>
    </w:p>
    <w:p w:rsidR="009C71A8" w:rsidRPr="009C71A8" w:rsidRDefault="00EA23D3" w:rsidP="00ED241B">
      <w:pPr>
        <w:jc w:val="center"/>
        <w:outlineLvl w:val="0"/>
        <w:rPr>
          <w:rFonts w:ascii="Arial" w:hAnsi="Arial" w:cs="Arial"/>
          <w:b/>
          <w:sz w:val="32"/>
        </w:rPr>
      </w:pPr>
      <w:r>
        <w:rPr>
          <w:rFonts w:ascii="Arial" w:hAnsi="Arial" w:cs="Arial"/>
          <w:b/>
          <w:sz w:val="32"/>
        </w:rPr>
        <w:t>201</w:t>
      </w:r>
      <w:r w:rsidR="00E47EB3">
        <w:rPr>
          <w:rFonts w:ascii="Arial" w:hAnsi="Arial" w:cs="Arial"/>
          <w:b/>
          <w:sz w:val="32"/>
        </w:rPr>
        <w:t>8</w:t>
      </w:r>
      <w:r w:rsidR="009C71A8" w:rsidRPr="009C71A8">
        <w:rPr>
          <w:rFonts w:ascii="Arial" w:hAnsi="Arial" w:cs="Arial"/>
          <w:b/>
          <w:sz w:val="32"/>
        </w:rPr>
        <w:t xml:space="preserve"> </w:t>
      </w:r>
      <w:r w:rsidR="00DF3FAA">
        <w:rPr>
          <w:rFonts w:ascii="Arial" w:hAnsi="Arial" w:cs="Arial"/>
          <w:b/>
          <w:sz w:val="32"/>
        </w:rPr>
        <w:t xml:space="preserve">NATL </w:t>
      </w:r>
      <w:r w:rsidR="009C71A8" w:rsidRPr="009C71A8">
        <w:rPr>
          <w:rFonts w:ascii="Arial" w:hAnsi="Arial" w:cs="Arial"/>
          <w:b/>
          <w:sz w:val="32"/>
        </w:rPr>
        <w:t>Minigrant Program</w:t>
      </w:r>
    </w:p>
    <w:p w:rsidR="009C71A8" w:rsidRDefault="009C71A8" w:rsidP="009C71A8">
      <w:pPr>
        <w:rPr>
          <w:rFonts w:ascii="Arial" w:hAnsi="Arial" w:cs="Arial"/>
          <w:sz w:val="22"/>
          <w:szCs w:val="22"/>
        </w:rPr>
      </w:pPr>
    </w:p>
    <w:p w:rsidR="009C71A8" w:rsidRPr="009C71A8" w:rsidRDefault="009C71A8" w:rsidP="009C71A8">
      <w:pPr>
        <w:rPr>
          <w:rFonts w:ascii="Arial" w:hAnsi="Arial" w:cs="Arial"/>
          <w:sz w:val="22"/>
          <w:szCs w:val="22"/>
        </w:rPr>
      </w:pPr>
      <w:r w:rsidRPr="009C71A8">
        <w:rPr>
          <w:rFonts w:ascii="Arial" w:hAnsi="Arial" w:cs="Arial"/>
          <w:sz w:val="22"/>
          <w:szCs w:val="22"/>
        </w:rPr>
        <w:t xml:space="preserve">In </w:t>
      </w:r>
      <w:r w:rsidR="004011EF">
        <w:rPr>
          <w:rFonts w:ascii="Arial" w:hAnsi="Arial" w:cs="Arial"/>
          <w:sz w:val="22"/>
          <w:szCs w:val="22"/>
        </w:rPr>
        <w:t>December</w:t>
      </w:r>
      <w:r w:rsidR="000E3527">
        <w:rPr>
          <w:rFonts w:ascii="Arial" w:hAnsi="Arial" w:cs="Arial"/>
          <w:sz w:val="22"/>
          <w:szCs w:val="22"/>
        </w:rPr>
        <w:t xml:space="preserve"> 201</w:t>
      </w:r>
      <w:r w:rsidR="00E47EB3">
        <w:rPr>
          <w:rFonts w:ascii="Arial" w:hAnsi="Arial" w:cs="Arial"/>
          <w:sz w:val="22"/>
          <w:szCs w:val="22"/>
        </w:rPr>
        <w:t>7</w:t>
      </w:r>
      <w:r w:rsidRPr="009C71A8">
        <w:rPr>
          <w:rFonts w:ascii="Arial" w:hAnsi="Arial" w:cs="Arial"/>
          <w:sz w:val="22"/>
          <w:szCs w:val="22"/>
        </w:rPr>
        <w:t>,</w:t>
      </w:r>
      <w:r w:rsidR="00AC7C36">
        <w:rPr>
          <w:rFonts w:ascii="Arial" w:hAnsi="Arial" w:cs="Arial"/>
          <w:sz w:val="22"/>
          <w:szCs w:val="22"/>
        </w:rPr>
        <w:t xml:space="preserve"> </w:t>
      </w:r>
      <w:r w:rsidRPr="009C71A8">
        <w:rPr>
          <w:rFonts w:ascii="Arial" w:hAnsi="Arial" w:cs="Arial"/>
          <w:sz w:val="22"/>
          <w:szCs w:val="22"/>
        </w:rPr>
        <w:t>UF’s Natura</w:t>
      </w:r>
      <w:r w:rsidR="000E3527">
        <w:rPr>
          <w:rFonts w:ascii="Arial" w:hAnsi="Arial" w:cs="Arial"/>
          <w:sz w:val="22"/>
          <w:szCs w:val="22"/>
        </w:rPr>
        <w:t>l Area Advisory Committee (NAAC)</w:t>
      </w:r>
      <w:r w:rsidRPr="009C71A8">
        <w:rPr>
          <w:rFonts w:ascii="Arial" w:hAnsi="Arial" w:cs="Arial"/>
          <w:sz w:val="22"/>
          <w:szCs w:val="22"/>
        </w:rPr>
        <w:t xml:space="preserve"> will award </w:t>
      </w:r>
      <w:r w:rsidR="007456E0">
        <w:rPr>
          <w:rFonts w:ascii="Arial" w:hAnsi="Arial" w:cs="Arial"/>
          <w:sz w:val="22"/>
          <w:szCs w:val="22"/>
        </w:rPr>
        <w:t>up to</w:t>
      </w:r>
      <w:r w:rsidRPr="009C71A8">
        <w:rPr>
          <w:rFonts w:ascii="Arial" w:hAnsi="Arial" w:cs="Arial"/>
          <w:sz w:val="22"/>
          <w:szCs w:val="22"/>
        </w:rPr>
        <w:t xml:space="preserve"> two minigrants of </w:t>
      </w:r>
      <w:r w:rsidR="004B0A04">
        <w:rPr>
          <w:rFonts w:ascii="Arial" w:hAnsi="Arial" w:cs="Arial"/>
          <w:sz w:val="22"/>
          <w:szCs w:val="22"/>
        </w:rPr>
        <w:t xml:space="preserve">up to </w:t>
      </w:r>
      <w:r w:rsidRPr="009C71A8">
        <w:rPr>
          <w:rFonts w:ascii="Arial" w:hAnsi="Arial" w:cs="Arial"/>
          <w:sz w:val="22"/>
          <w:szCs w:val="22"/>
        </w:rPr>
        <w:t>$500 each to fund</w:t>
      </w:r>
      <w:r w:rsidR="000E3527">
        <w:rPr>
          <w:rFonts w:ascii="Arial" w:hAnsi="Arial" w:cs="Arial"/>
          <w:sz w:val="22"/>
          <w:szCs w:val="22"/>
        </w:rPr>
        <w:t xml:space="preserve"> 201</w:t>
      </w:r>
      <w:r w:rsidR="00E47EB3">
        <w:rPr>
          <w:rFonts w:ascii="Arial" w:hAnsi="Arial" w:cs="Arial"/>
          <w:sz w:val="22"/>
          <w:szCs w:val="22"/>
        </w:rPr>
        <w:t>8</w:t>
      </w:r>
      <w:r w:rsidRPr="009C71A8">
        <w:rPr>
          <w:rFonts w:ascii="Arial" w:hAnsi="Arial" w:cs="Arial"/>
          <w:sz w:val="22"/>
          <w:szCs w:val="22"/>
        </w:rPr>
        <w:t xml:space="preserve"> projects that enhance the information infrastructure of the Natural</w:t>
      </w:r>
      <w:r w:rsidR="000E3527">
        <w:rPr>
          <w:rFonts w:ascii="Arial" w:hAnsi="Arial" w:cs="Arial"/>
          <w:sz w:val="22"/>
          <w:szCs w:val="22"/>
        </w:rPr>
        <w:t xml:space="preserve"> Area Teaching Laboratory (NATL)</w:t>
      </w:r>
      <w:r w:rsidRPr="009C71A8">
        <w:rPr>
          <w:rFonts w:ascii="Arial" w:hAnsi="Arial" w:cs="Arial"/>
          <w:sz w:val="22"/>
          <w:szCs w:val="22"/>
        </w:rPr>
        <w:t>.</w:t>
      </w:r>
      <w:r w:rsidR="00AC7C36">
        <w:rPr>
          <w:rFonts w:ascii="Arial" w:hAnsi="Arial" w:cs="Arial"/>
          <w:sz w:val="22"/>
          <w:szCs w:val="22"/>
        </w:rPr>
        <w:t xml:space="preserve"> </w:t>
      </w:r>
      <w:r w:rsidRPr="009C71A8">
        <w:rPr>
          <w:rFonts w:ascii="Arial" w:hAnsi="Arial" w:cs="Arial"/>
          <w:sz w:val="22"/>
          <w:szCs w:val="22"/>
        </w:rPr>
        <w:t xml:space="preserve">We seek projects that will produce useful new information about NATL or will improve access to what is already known. </w:t>
      </w:r>
    </w:p>
    <w:p w:rsidR="009C71A8" w:rsidRPr="009C71A8" w:rsidRDefault="009C71A8" w:rsidP="009C71A8">
      <w:pPr>
        <w:rPr>
          <w:rFonts w:ascii="Arial" w:hAnsi="Arial" w:cs="Arial"/>
          <w:sz w:val="22"/>
          <w:szCs w:val="22"/>
        </w:rPr>
      </w:pPr>
    </w:p>
    <w:p w:rsidR="009C71A8" w:rsidRPr="00F172F4" w:rsidRDefault="009C71A8" w:rsidP="00ED241B">
      <w:pPr>
        <w:outlineLvl w:val="0"/>
        <w:rPr>
          <w:rFonts w:ascii="Arial" w:hAnsi="Arial" w:cs="Arial"/>
          <w:b/>
          <w:sz w:val="22"/>
          <w:szCs w:val="22"/>
        </w:rPr>
      </w:pPr>
      <w:r w:rsidRPr="009C71A8">
        <w:rPr>
          <w:rFonts w:ascii="Arial" w:hAnsi="Arial" w:cs="Arial"/>
          <w:b/>
          <w:sz w:val="22"/>
          <w:szCs w:val="22"/>
        </w:rPr>
        <w:t xml:space="preserve">Who is eligible? </w:t>
      </w:r>
      <w:proofErr w:type="gramStart"/>
      <w:r w:rsidR="00E03372">
        <w:rPr>
          <w:rFonts w:ascii="Arial" w:hAnsi="Arial" w:cs="Arial"/>
          <w:sz w:val="22"/>
          <w:szCs w:val="22"/>
        </w:rPr>
        <w:t>UF student</w:t>
      </w:r>
      <w:r w:rsidR="009164B9">
        <w:rPr>
          <w:rFonts w:ascii="Arial" w:hAnsi="Arial" w:cs="Arial"/>
          <w:sz w:val="22"/>
          <w:szCs w:val="22"/>
        </w:rPr>
        <w:t>s</w:t>
      </w:r>
      <w:r w:rsidRPr="009C71A8">
        <w:rPr>
          <w:rFonts w:ascii="Arial" w:hAnsi="Arial" w:cs="Arial"/>
          <w:sz w:val="22"/>
          <w:szCs w:val="22"/>
        </w:rPr>
        <w:t xml:space="preserve"> or groups of students with a designated</w:t>
      </w:r>
      <w:r w:rsidR="000E3527">
        <w:rPr>
          <w:rFonts w:ascii="Arial" w:hAnsi="Arial" w:cs="Arial"/>
          <w:sz w:val="22"/>
          <w:szCs w:val="22"/>
        </w:rPr>
        <w:t xml:space="preserve"> student</w:t>
      </w:r>
      <w:r w:rsidRPr="009C71A8">
        <w:rPr>
          <w:rFonts w:ascii="Arial" w:hAnsi="Arial" w:cs="Arial"/>
          <w:sz w:val="22"/>
          <w:szCs w:val="22"/>
        </w:rPr>
        <w:t xml:space="preserve"> leader.</w:t>
      </w:r>
      <w:proofErr w:type="gramEnd"/>
      <w:r w:rsidRPr="009C71A8">
        <w:rPr>
          <w:rFonts w:ascii="Arial" w:hAnsi="Arial" w:cs="Arial"/>
          <w:sz w:val="22"/>
          <w:szCs w:val="22"/>
        </w:rPr>
        <w:t xml:space="preserve"> </w:t>
      </w:r>
    </w:p>
    <w:p w:rsidR="009C71A8" w:rsidRPr="009C71A8" w:rsidRDefault="009C71A8" w:rsidP="009C71A8">
      <w:pPr>
        <w:rPr>
          <w:rFonts w:ascii="Arial" w:hAnsi="Arial" w:cs="Arial"/>
          <w:sz w:val="22"/>
          <w:szCs w:val="22"/>
        </w:rPr>
      </w:pPr>
    </w:p>
    <w:p w:rsidR="009C71A8" w:rsidRPr="009C71A8" w:rsidRDefault="009C71A8" w:rsidP="00ED241B">
      <w:pPr>
        <w:outlineLvl w:val="0"/>
        <w:rPr>
          <w:rFonts w:ascii="Arial" w:hAnsi="Arial" w:cs="Arial"/>
          <w:b/>
          <w:sz w:val="22"/>
          <w:szCs w:val="22"/>
        </w:rPr>
      </w:pPr>
      <w:r w:rsidRPr="009C71A8">
        <w:rPr>
          <w:rFonts w:ascii="Arial" w:hAnsi="Arial" w:cs="Arial"/>
          <w:b/>
          <w:sz w:val="22"/>
          <w:szCs w:val="22"/>
        </w:rPr>
        <w:t xml:space="preserve">Requirements </w:t>
      </w:r>
    </w:p>
    <w:p w:rsidR="009C71A8" w:rsidRDefault="000E3527" w:rsidP="009C71A8">
      <w:pPr>
        <w:rPr>
          <w:rFonts w:ascii="Arial" w:hAnsi="Arial" w:cs="Arial"/>
          <w:sz w:val="22"/>
          <w:szCs w:val="22"/>
        </w:rPr>
      </w:pPr>
      <w:r>
        <w:rPr>
          <w:rFonts w:ascii="Arial" w:hAnsi="Arial" w:cs="Arial"/>
          <w:sz w:val="22"/>
          <w:szCs w:val="22"/>
        </w:rPr>
        <w:t>A student or group</w:t>
      </w:r>
      <w:r w:rsidR="009C71A8" w:rsidRPr="009C71A8">
        <w:rPr>
          <w:rFonts w:ascii="Arial" w:hAnsi="Arial" w:cs="Arial"/>
          <w:sz w:val="22"/>
          <w:szCs w:val="22"/>
        </w:rPr>
        <w:t xml:space="preserve"> must have a sponsor who is a UF faculty member.</w:t>
      </w:r>
      <w:r w:rsidR="00AC7C36">
        <w:rPr>
          <w:rFonts w:ascii="Arial" w:hAnsi="Arial" w:cs="Arial"/>
          <w:sz w:val="22"/>
          <w:szCs w:val="22"/>
        </w:rPr>
        <w:t xml:space="preserve"> </w:t>
      </w:r>
      <w:r w:rsidR="00D037A5">
        <w:rPr>
          <w:rFonts w:ascii="Arial" w:hAnsi="Arial" w:cs="Arial"/>
          <w:sz w:val="22"/>
          <w:szCs w:val="22"/>
        </w:rPr>
        <w:t xml:space="preserve">The student </w:t>
      </w:r>
      <w:r w:rsidR="009C71A8" w:rsidRPr="009C71A8">
        <w:rPr>
          <w:rFonts w:ascii="Arial" w:hAnsi="Arial" w:cs="Arial"/>
          <w:sz w:val="22"/>
          <w:szCs w:val="22"/>
        </w:rPr>
        <w:t>or group, and sponsor, must prepare an application and submit an electronic version by email and a signed paper copy by campus mail.</w:t>
      </w:r>
      <w:r w:rsidR="00AC7C36">
        <w:rPr>
          <w:rFonts w:ascii="Arial" w:hAnsi="Arial" w:cs="Arial"/>
          <w:sz w:val="22"/>
          <w:szCs w:val="22"/>
        </w:rPr>
        <w:t xml:space="preserve"> </w:t>
      </w:r>
      <w:r w:rsidR="00D037A5" w:rsidRPr="00AF4BE9">
        <w:rPr>
          <w:rFonts w:ascii="Arial" w:hAnsi="Arial" w:cs="Arial"/>
          <w:sz w:val="22"/>
          <w:szCs w:val="22"/>
        </w:rPr>
        <w:t xml:space="preserve">If accepted, a final report must follow completion of the project. </w:t>
      </w:r>
      <w:r w:rsidR="00836680" w:rsidRPr="00AF4BE9">
        <w:rPr>
          <w:rFonts w:ascii="Arial" w:hAnsi="Arial" w:cs="Arial"/>
          <w:sz w:val="22"/>
          <w:szCs w:val="22"/>
        </w:rPr>
        <w:t>This</w:t>
      </w:r>
      <w:r w:rsidR="00D037A5" w:rsidRPr="00AF4BE9">
        <w:rPr>
          <w:rFonts w:ascii="Arial" w:hAnsi="Arial" w:cs="Arial"/>
          <w:sz w:val="22"/>
          <w:szCs w:val="22"/>
        </w:rPr>
        <w:t xml:space="preserve"> report should focus on the successes and limitations of the project and what was accomplished to further the mission of NATL. Examples of final reports </w:t>
      </w:r>
      <w:r w:rsidR="00836680" w:rsidRPr="00AF4BE9">
        <w:rPr>
          <w:rFonts w:ascii="Arial" w:hAnsi="Arial" w:cs="Arial"/>
          <w:sz w:val="22"/>
          <w:szCs w:val="22"/>
        </w:rPr>
        <w:t>can be found</w:t>
      </w:r>
      <w:r w:rsidR="00D037A5" w:rsidRPr="00AF4BE9">
        <w:rPr>
          <w:rFonts w:ascii="Arial" w:hAnsi="Arial" w:cs="Arial"/>
          <w:sz w:val="22"/>
          <w:szCs w:val="22"/>
        </w:rPr>
        <w:t xml:space="preserve"> on the </w:t>
      </w:r>
      <w:hyperlink r:id="rId8" w:history="1">
        <w:r w:rsidR="00D037A5" w:rsidRPr="00AF4BE9">
          <w:rPr>
            <w:rStyle w:val="Hyperlink"/>
            <w:rFonts w:ascii="Arial" w:hAnsi="Arial" w:cs="Arial"/>
            <w:sz w:val="22"/>
            <w:szCs w:val="22"/>
          </w:rPr>
          <w:t>minigrant webpage</w:t>
        </w:r>
      </w:hyperlink>
      <w:r w:rsidR="00D037A5" w:rsidRPr="00AF4BE9">
        <w:rPr>
          <w:rFonts w:ascii="Arial" w:hAnsi="Arial" w:cs="Arial"/>
          <w:sz w:val="22"/>
          <w:szCs w:val="22"/>
        </w:rPr>
        <w:t>.</w:t>
      </w:r>
      <w:r w:rsidR="00D037A5">
        <w:rPr>
          <w:rFonts w:ascii="Arial" w:hAnsi="Arial" w:cs="Arial"/>
          <w:sz w:val="22"/>
          <w:szCs w:val="22"/>
        </w:rPr>
        <w:t xml:space="preserve"> </w:t>
      </w:r>
      <w:r w:rsidR="00ED241B">
        <w:rPr>
          <w:rFonts w:ascii="Arial" w:hAnsi="Arial" w:cs="Arial"/>
          <w:sz w:val="22"/>
          <w:szCs w:val="22"/>
        </w:rPr>
        <w:t xml:space="preserve">The application deadline is </w:t>
      </w:r>
      <w:r w:rsidR="00B31CFA" w:rsidRPr="00B31CFA">
        <w:rPr>
          <w:rFonts w:ascii="Arial" w:hAnsi="Arial" w:cs="Arial"/>
          <w:b/>
          <w:sz w:val="22"/>
          <w:szCs w:val="22"/>
        </w:rPr>
        <w:t>Wednesday,</w:t>
      </w:r>
      <w:r w:rsidR="00B31CFA">
        <w:rPr>
          <w:rFonts w:ascii="Arial" w:hAnsi="Arial" w:cs="Arial"/>
          <w:sz w:val="22"/>
          <w:szCs w:val="22"/>
        </w:rPr>
        <w:t xml:space="preserve"> </w:t>
      </w:r>
      <w:r w:rsidR="00813D7C" w:rsidRPr="00ED3260">
        <w:rPr>
          <w:rFonts w:ascii="Arial" w:hAnsi="Arial" w:cs="Arial"/>
          <w:b/>
          <w:sz w:val="22"/>
          <w:szCs w:val="22"/>
        </w:rPr>
        <w:t>Novembe</w:t>
      </w:r>
      <w:r w:rsidR="009164B9" w:rsidRPr="00ED3260">
        <w:rPr>
          <w:rFonts w:ascii="Arial" w:hAnsi="Arial" w:cs="Arial"/>
          <w:b/>
          <w:sz w:val="22"/>
          <w:szCs w:val="22"/>
        </w:rPr>
        <w:t>r</w:t>
      </w:r>
      <w:r w:rsidR="004F20D3" w:rsidRPr="00ED3260">
        <w:rPr>
          <w:rFonts w:ascii="Arial" w:hAnsi="Arial" w:cs="Arial"/>
          <w:b/>
          <w:sz w:val="22"/>
          <w:szCs w:val="22"/>
        </w:rPr>
        <w:t xml:space="preserve"> </w:t>
      </w:r>
      <w:r w:rsidR="00B31CFA">
        <w:rPr>
          <w:rFonts w:ascii="Arial" w:hAnsi="Arial" w:cs="Arial"/>
          <w:b/>
          <w:sz w:val="22"/>
          <w:szCs w:val="22"/>
        </w:rPr>
        <w:t>22</w:t>
      </w:r>
      <w:r w:rsidR="00B31CFA" w:rsidRPr="00B31CFA">
        <w:rPr>
          <w:rFonts w:ascii="Arial" w:hAnsi="Arial" w:cs="Arial"/>
          <w:b/>
          <w:sz w:val="22"/>
          <w:szCs w:val="22"/>
          <w:vertAlign w:val="superscript"/>
        </w:rPr>
        <w:t>nd</w:t>
      </w:r>
      <w:r w:rsidR="004F20D3" w:rsidRPr="00ED3260">
        <w:rPr>
          <w:rFonts w:ascii="Arial" w:hAnsi="Arial" w:cs="Arial"/>
          <w:b/>
          <w:sz w:val="22"/>
          <w:szCs w:val="22"/>
        </w:rPr>
        <w:t>, 201</w:t>
      </w:r>
      <w:r w:rsidR="00E47EB3">
        <w:rPr>
          <w:rFonts w:ascii="Arial" w:hAnsi="Arial" w:cs="Arial"/>
          <w:b/>
          <w:sz w:val="22"/>
          <w:szCs w:val="22"/>
        </w:rPr>
        <w:t>7</w:t>
      </w:r>
      <w:r w:rsidR="00ED241B" w:rsidRPr="009C71A8">
        <w:rPr>
          <w:rFonts w:ascii="Arial" w:hAnsi="Arial" w:cs="Arial"/>
          <w:sz w:val="22"/>
          <w:szCs w:val="22"/>
        </w:rPr>
        <w:t>.</w:t>
      </w:r>
    </w:p>
    <w:p w:rsidR="009C71A8" w:rsidRPr="009C71A8" w:rsidRDefault="009C71A8" w:rsidP="009C71A8">
      <w:pPr>
        <w:rPr>
          <w:rFonts w:ascii="Arial" w:hAnsi="Arial" w:cs="Arial"/>
          <w:sz w:val="22"/>
          <w:szCs w:val="22"/>
        </w:rPr>
      </w:pPr>
    </w:p>
    <w:p w:rsidR="009C71A8" w:rsidRPr="009C71A8" w:rsidRDefault="009C71A8" w:rsidP="00E03372">
      <w:pPr>
        <w:outlineLvl w:val="0"/>
        <w:rPr>
          <w:rFonts w:ascii="Arial" w:hAnsi="Arial" w:cs="Arial"/>
          <w:b/>
          <w:sz w:val="22"/>
          <w:szCs w:val="22"/>
        </w:rPr>
      </w:pPr>
      <w:r w:rsidRPr="009C71A8">
        <w:rPr>
          <w:rFonts w:ascii="Arial" w:hAnsi="Arial" w:cs="Arial"/>
          <w:b/>
          <w:sz w:val="22"/>
          <w:szCs w:val="22"/>
        </w:rPr>
        <w:t xml:space="preserve">Examples of suitable projects </w:t>
      </w:r>
    </w:p>
    <w:p w:rsidR="009C71A8" w:rsidRPr="009C71A8" w:rsidRDefault="009C71A8" w:rsidP="00E03372">
      <w:pPr>
        <w:rPr>
          <w:rFonts w:ascii="Arial" w:hAnsi="Arial" w:cs="Arial"/>
          <w:sz w:val="22"/>
          <w:szCs w:val="22"/>
        </w:rPr>
      </w:pPr>
      <w:r w:rsidRPr="009C71A8">
        <w:rPr>
          <w:rFonts w:ascii="Arial" w:hAnsi="Arial" w:cs="Arial"/>
          <w:sz w:val="22"/>
          <w:szCs w:val="22"/>
        </w:rPr>
        <w:t>The projects listed below are provided to illustrate the type and scope of projects that</w:t>
      </w:r>
      <w:r w:rsidR="007823D0">
        <w:rPr>
          <w:rFonts w:ascii="Arial" w:hAnsi="Arial" w:cs="Arial"/>
          <w:sz w:val="22"/>
          <w:szCs w:val="22"/>
        </w:rPr>
        <w:t xml:space="preserve"> the</w:t>
      </w:r>
      <w:r w:rsidRPr="009C71A8">
        <w:rPr>
          <w:rFonts w:ascii="Arial" w:hAnsi="Arial" w:cs="Arial"/>
          <w:sz w:val="22"/>
          <w:szCs w:val="22"/>
        </w:rPr>
        <w:t xml:space="preserve"> NAAC wishes to encourage</w:t>
      </w:r>
      <w:r>
        <w:rPr>
          <w:rFonts w:ascii="Arial" w:hAnsi="Arial" w:cs="Arial"/>
          <w:sz w:val="22"/>
          <w:szCs w:val="22"/>
        </w:rPr>
        <w:t>, however we</w:t>
      </w:r>
      <w:r w:rsidRPr="009C71A8">
        <w:rPr>
          <w:rFonts w:ascii="Arial" w:hAnsi="Arial" w:cs="Arial"/>
          <w:sz w:val="22"/>
          <w:szCs w:val="22"/>
        </w:rPr>
        <w:t xml:space="preserve"> are open to </w:t>
      </w:r>
      <w:r>
        <w:rPr>
          <w:rFonts w:ascii="Arial" w:hAnsi="Arial" w:cs="Arial"/>
          <w:sz w:val="22"/>
          <w:szCs w:val="22"/>
        </w:rPr>
        <w:t>any project</w:t>
      </w:r>
      <w:r w:rsidRPr="009C71A8">
        <w:rPr>
          <w:rFonts w:ascii="Arial" w:hAnsi="Arial" w:cs="Arial"/>
          <w:sz w:val="22"/>
          <w:szCs w:val="22"/>
        </w:rPr>
        <w:t xml:space="preserve"> that enhance</w:t>
      </w:r>
      <w:r w:rsidR="00655E63">
        <w:rPr>
          <w:rFonts w:ascii="Arial" w:hAnsi="Arial" w:cs="Arial"/>
          <w:sz w:val="22"/>
          <w:szCs w:val="22"/>
        </w:rPr>
        <w:t>s</w:t>
      </w:r>
      <w:r w:rsidRPr="009C71A8">
        <w:rPr>
          <w:rFonts w:ascii="Arial" w:hAnsi="Arial" w:cs="Arial"/>
          <w:sz w:val="22"/>
          <w:szCs w:val="22"/>
        </w:rPr>
        <w:t xml:space="preserve"> the usefulness of NATL for teaching or research.  </w:t>
      </w:r>
    </w:p>
    <w:p w:rsidR="00E47EB3" w:rsidRDefault="00074C0F" w:rsidP="00F172F4">
      <w:pPr>
        <w:numPr>
          <w:ilvl w:val="0"/>
          <w:numId w:val="16"/>
        </w:numPr>
        <w:spacing w:before="120" w:after="120"/>
        <w:rPr>
          <w:rFonts w:ascii="Arial" w:hAnsi="Arial" w:cs="Arial"/>
          <w:sz w:val="22"/>
          <w:szCs w:val="22"/>
        </w:rPr>
      </w:pPr>
      <w:r>
        <w:rPr>
          <w:rFonts w:ascii="Arial" w:hAnsi="Arial" w:cs="Arial"/>
          <w:sz w:val="22"/>
          <w:szCs w:val="22"/>
        </w:rPr>
        <w:t>Investigate new</w:t>
      </w:r>
      <w:r w:rsidRPr="00074C0F">
        <w:rPr>
          <w:rFonts w:ascii="Arial" w:hAnsi="Arial" w:cs="Arial"/>
          <w:sz w:val="22"/>
          <w:szCs w:val="22"/>
        </w:rPr>
        <w:t xml:space="preserve"> methods of i</w:t>
      </w:r>
      <w:r w:rsidR="00E47EB3" w:rsidRPr="00074C0F">
        <w:rPr>
          <w:rFonts w:ascii="Arial" w:hAnsi="Arial" w:cs="Arial"/>
          <w:sz w:val="22"/>
          <w:szCs w:val="22"/>
        </w:rPr>
        <w:t>nvasive species management</w:t>
      </w:r>
      <w:r>
        <w:rPr>
          <w:rFonts w:ascii="Arial" w:hAnsi="Arial" w:cs="Arial"/>
          <w:sz w:val="22"/>
          <w:szCs w:val="22"/>
        </w:rPr>
        <w:t>.</w:t>
      </w:r>
    </w:p>
    <w:p w:rsidR="00074C0F" w:rsidRPr="00074C0F" w:rsidRDefault="00074C0F" w:rsidP="00F172F4">
      <w:pPr>
        <w:numPr>
          <w:ilvl w:val="0"/>
          <w:numId w:val="16"/>
        </w:numPr>
        <w:spacing w:before="120" w:after="120"/>
        <w:rPr>
          <w:rFonts w:ascii="Arial" w:hAnsi="Arial" w:cs="Arial"/>
          <w:sz w:val="22"/>
          <w:szCs w:val="22"/>
        </w:rPr>
      </w:pPr>
      <w:r>
        <w:rPr>
          <w:rFonts w:ascii="Arial" w:hAnsi="Arial" w:cs="Arial"/>
          <w:sz w:val="22"/>
          <w:szCs w:val="22"/>
        </w:rPr>
        <w:t>Improve the design of the NATL website, including a database of records and maps</w:t>
      </w:r>
      <w:r w:rsidR="00635D78">
        <w:rPr>
          <w:rFonts w:ascii="Arial" w:hAnsi="Arial" w:cs="Arial"/>
          <w:sz w:val="22"/>
          <w:szCs w:val="22"/>
        </w:rPr>
        <w:t>.</w:t>
      </w:r>
    </w:p>
    <w:p w:rsidR="00D46BDA" w:rsidRDefault="00D46BDA" w:rsidP="00F172F4">
      <w:pPr>
        <w:numPr>
          <w:ilvl w:val="0"/>
          <w:numId w:val="16"/>
        </w:numPr>
        <w:spacing w:before="120" w:after="120"/>
        <w:rPr>
          <w:rFonts w:ascii="Arial" w:hAnsi="Arial" w:cs="Arial"/>
          <w:sz w:val="22"/>
          <w:szCs w:val="22"/>
        </w:rPr>
      </w:pPr>
      <w:r>
        <w:rPr>
          <w:rFonts w:ascii="Arial" w:hAnsi="Arial" w:cs="Arial"/>
          <w:sz w:val="22"/>
          <w:szCs w:val="22"/>
        </w:rPr>
        <w:t>Look at seasonal cycles in NATL and put together a visual presentation (video or sign).</w:t>
      </w:r>
    </w:p>
    <w:p w:rsidR="00F172F4" w:rsidRDefault="00D46BDA" w:rsidP="00F172F4">
      <w:pPr>
        <w:numPr>
          <w:ilvl w:val="0"/>
          <w:numId w:val="16"/>
        </w:numPr>
        <w:spacing w:before="120" w:after="120"/>
        <w:rPr>
          <w:rFonts w:ascii="Arial" w:hAnsi="Arial" w:cs="Arial"/>
          <w:sz w:val="22"/>
          <w:szCs w:val="22"/>
        </w:rPr>
      </w:pPr>
      <w:r>
        <w:rPr>
          <w:rFonts w:ascii="Arial" w:hAnsi="Arial" w:cs="Arial"/>
          <w:sz w:val="22"/>
          <w:szCs w:val="22"/>
        </w:rPr>
        <w:t>Generate material that will encourage bird watching in NATL.</w:t>
      </w:r>
      <w:r w:rsidR="00F172F4">
        <w:rPr>
          <w:rFonts w:ascii="Arial" w:hAnsi="Arial" w:cs="Arial"/>
          <w:sz w:val="22"/>
          <w:szCs w:val="22"/>
        </w:rPr>
        <w:t xml:space="preserve"> </w:t>
      </w:r>
    </w:p>
    <w:p w:rsidR="00D46BDA" w:rsidRDefault="00074C0F" w:rsidP="00F172F4">
      <w:pPr>
        <w:numPr>
          <w:ilvl w:val="0"/>
          <w:numId w:val="16"/>
        </w:numPr>
        <w:spacing w:before="120" w:after="120"/>
        <w:rPr>
          <w:rFonts w:ascii="Arial" w:hAnsi="Arial" w:cs="Arial"/>
          <w:sz w:val="22"/>
          <w:szCs w:val="22"/>
        </w:rPr>
      </w:pPr>
      <w:r>
        <w:rPr>
          <w:rFonts w:ascii="Arial" w:hAnsi="Arial" w:cs="Arial"/>
          <w:sz w:val="22"/>
          <w:szCs w:val="22"/>
        </w:rPr>
        <w:t>Record n</w:t>
      </w:r>
      <w:r w:rsidR="00F172F4">
        <w:rPr>
          <w:rFonts w:ascii="Arial" w:hAnsi="Arial" w:cs="Arial"/>
          <w:sz w:val="22"/>
          <w:szCs w:val="22"/>
        </w:rPr>
        <w:t>arrated virtual tours of nature trails.</w:t>
      </w:r>
    </w:p>
    <w:p w:rsidR="00D46BDA" w:rsidRDefault="00D46BDA" w:rsidP="00F172F4">
      <w:pPr>
        <w:numPr>
          <w:ilvl w:val="0"/>
          <w:numId w:val="16"/>
        </w:numPr>
        <w:spacing w:before="120" w:after="120"/>
        <w:rPr>
          <w:rFonts w:ascii="Arial" w:hAnsi="Arial" w:cs="Arial"/>
          <w:sz w:val="22"/>
          <w:szCs w:val="22"/>
        </w:rPr>
      </w:pPr>
      <w:r>
        <w:rPr>
          <w:rFonts w:ascii="Arial" w:hAnsi="Arial" w:cs="Arial"/>
          <w:sz w:val="22"/>
          <w:szCs w:val="22"/>
        </w:rPr>
        <w:t xml:space="preserve">Evaluate how SEEP plays a role in the </w:t>
      </w:r>
      <w:proofErr w:type="spellStart"/>
      <w:r>
        <w:rPr>
          <w:rFonts w:ascii="Arial" w:hAnsi="Arial" w:cs="Arial"/>
          <w:sz w:val="22"/>
          <w:szCs w:val="22"/>
        </w:rPr>
        <w:t>Hogtown</w:t>
      </w:r>
      <w:proofErr w:type="spellEnd"/>
      <w:r>
        <w:rPr>
          <w:rFonts w:ascii="Arial" w:hAnsi="Arial" w:cs="Arial"/>
          <w:sz w:val="22"/>
          <w:szCs w:val="22"/>
        </w:rPr>
        <w:t xml:space="preserve"> </w:t>
      </w:r>
      <w:r w:rsidR="00ED3260">
        <w:rPr>
          <w:rFonts w:ascii="Arial" w:hAnsi="Arial" w:cs="Arial"/>
          <w:sz w:val="22"/>
          <w:szCs w:val="22"/>
        </w:rPr>
        <w:t>Creek and Lake Alice Watersheds</w:t>
      </w:r>
      <w:r>
        <w:rPr>
          <w:rFonts w:ascii="Arial" w:hAnsi="Arial" w:cs="Arial"/>
          <w:sz w:val="22"/>
          <w:szCs w:val="22"/>
        </w:rPr>
        <w:t>.</w:t>
      </w:r>
    </w:p>
    <w:p w:rsidR="00D46BDA" w:rsidRDefault="00AF4BE9" w:rsidP="00F172F4">
      <w:pPr>
        <w:numPr>
          <w:ilvl w:val="0"/>
          <w:numId w:val="16"/>
        </w:numPr>
        <w:spacing w:before="120" w:after="120"/>
        <w:rPr>
          <w:rFonts w:ascii="Arial" w:hAnsi="Arial" w:cs="Arial"/>
          <w:sz w:val="22"/>
          <w:szCs w:val="22"/>
        </w:rPr>
      </w:pPr>
      <w:r>
        <w:rPr>
          <w:rFonts w:ascii="Arial" w:hAnsi="Arial" w:cs="Arial"/>
          <w:sz w:val="22"/>
          <w:szCs w:val="22"/>
        </w:rPr>
        <w:t>Prepare a NATL video</w:t>
      </w:r>
      <w:r w:rsidR="00D46BDA">
        <w:rPr>
          <w:rFonts w:ascii="Arial" w:hAnsi="Arial" w:cs="Arial"/>
          <w:sz w:val="22"/>
          <w:szCs w:val="22"/>
        </w:rPr>
        <w:t xml:space="preserve"> that could attract </w:t>
      </w:r>
      <w:r w:rsidR="00ED3260">
        <w:rPr>
          <w:rFonts w:ascii="Arial" w:hAnsi="Arial" w:cs="Arial"/>
          <w:sz w:val="22"/>
          <w:szCs w:val="22"/>
        </w:rPr>
        <w:t xml:space="preserve">visitors to NATL’s table during </w:t>
      </w:r>
      <w:r w:rsidR="00D46BDA">
        <w:rPr>
          <w:rFonts w:ascii="Arial" w:hAnsi="Arial" w:cs="Arial"/>
          <w:sz w:val="22"/>
          <w:szCs w:val="22"/>
        </w:rPr>
        <w:t>events.</w:t>
      </w:r>
    </w:p>
    <w:p w:rsidR="00D46BDA" w:rsidRDefault="00D46BDA" w:rsidP="00F172F4">
      <w:pPr>
        <w:numPr>
          <w:ilvl w:val="0"/>
          <w:numId w:val="16"/>
        </w:numPr>
        <w:spacing w:before="120" w:after="120"/>
        <w:rPr>
          <w:rFonts w:ascii="Arial" w:hAnsi="Arial" w:cs="Arial"/>
          <w:sz w:val="22"/>
          <w:szCs w:val="22"/>
        </w:rPr>
      </w:pPr>
      <w:r>
        <w:rPr>
          <w:rFonts w:ascii="Arial" w:hAnsi="Arial" w:cs="Arial"/>
          <w:sz w:val="22"/>
          <w:szCs w:val="22"/>
        </w:rPr>
        <w:t xml:space="preserve">Update the list and prepare a </w:t>
      </w:r>
      <w:r>
        <w:rPr>
          <w:rFonts w:ascii="Arial" w:hAnsi="Arial" w:cs="Arial"/>
          <w:sz w:val="22"/>
          <w:szCs w:val="22"/>
          <w:u w:val="single"/>
        </w:rPr>
        <w:t>searchable database</w:t>
      </w:r>
      <w:r>
        <w:rPr>
          <w:rFonts w:ascii="Arial" w:hAnsi="Arial" w:cs="Arial"/>
          <w:sz w:val="22"/>
          <w:szCs w:val="22"/>
        </w:rPr>
        <w:t xml:space="preserve"> of </w:t>
      </w:r>
      <w:hyperlink r:id="rId9" w:history="1">
        <w:r>
          <w:rPr>
            <w:rStyle w:val="Hyperlink"/>
            <w:rFonts w:ascii="Arial" w:hAnsi="Arial" w:cs="Arial"/>
            <w:sz w:val="22"/>
            <w:szCs w:val="22"/>
          </w:rPr>
          <w:t>NATL’s vascular plants</w:t>
        </w:r>
      </w:hyperlink>
      <w:r>
        <w:rPr>
          <w:rFonts w:ascii="Arial" w:hAnsi="Arial" w:cs="Arial"/>
          <w:sz w:val="22"/>
          <w:szCs w:val="22"/>
        </w:rPr>
        <w:t>.</w:t>
      </w:r>
    </w:p>
    <w:p w:rsidR="00D46BDA" w:rsidRDefault="00D46BDA" w:rsidP="00F172F4">
      <w:pPr>
        <w:numPr>
          <w:ilvl w:val="0"/>
          <w:numId w:val="16"/>
        </w:numPr>
        <w:spacing w:before="120" w:after="120"/>
        <w:rPr>
          <w:rFonts w:ascii="Arial" w:hAnsi="Arial" w:cs="Arial"/>
          <w:sz w:val="22"/>
          <w:szCs w:val="22"/>
        </w:rPr>
      </w:pPr>
      <w:r>
        <w:rPr>
          <w:rFonts w:ascii="Arial" w:hAnsi="Arial" w:cs="Arial"/>
          <w:sz w:val="22"/>
          <w:szCs w:val="22"/>
        </w:rPr>
        <w:t>Prepare materials to highlight NATL’s interesting organisms, e.g. endangered</w:t>
      </w:r>
      <w:r w:rsidR="00ED3260">
        <w:rPr>
          <w:rFonts w:ascii="Arial" w:hAnsi="Arial" w:cs="Arial"/>
          <w:sz w:val="22"/>
          <w:szCs w:val="22"/>
        </w:rPr>
        <w:t xml:space="preserve"> species</w:t>
      </w:r>
      <w:r>
        <w:rPr>
          <w:rFonts w:ascii="Arial" w:hAnsi="Arial" w:cs="Arial"/>
          <w:sz w:val="22"/>
          <w:szCs w:val="22"/>
        </w:rPr>
        <w:t>.</w:t>
      </w:r>
    </w:p>
    <w:p w:rsidR="00126B30" w:rsidRDefault="00126B30" w:rsidP="00F172F4">
      <w:pPr>
        <w:numPr>
          <w:ilvl w:val="0"/>
          <w:numId w:val="16"/>
        </w:numPr>
        <w:spacing w:before="120" w:after="120"/>
        <w:rPr>
          <w:rFonts w:ascii="Arial" w:hAnsi="Arial" w:cs="Arial"/>
          <w:sz w:val="22"/>
          <w:szCs w:val="22"/>
        </w:rPr>
      </w:pPr>
      <w:r>
        <w:rPr>
          <w:rFonts w:ascii="Arial" w:hAnsi="Arial" w:cs="Arial"/>
          <w:sz w:val="22"/>
          <w:szCs w:val="22"/>
        </w:rPr>
        <w:t xml:space="preserve">Design a table display for NATL to </w:t>
      </w:r>
      <w:r w:rsidR="007823D0">
        <w:rPr>
          <w:rFonts w:ascii="Arial" w:hAnsi="Arial" w:cs="Arial"/>
          <w:sz w:val="22"/>
          <w:szCs w:val="22"/>
        </w:rPr>
        <w:t xml:space="preserve">use at events such as </w:t>
      </w:r>
      <w:proofErr w:type="spellStart"/>
      <w:r w:rsidR="007823D0">
        <w:rPr>
          <w:rFonts w:ascii="Arial" w:hAnsi="Arial" w:cs="Arial"/>
          <w:sz w:val="22"/>
          <w:szCs w:val="22"/>
        </w:rPr>
        <w:t>Butterfly</w:t>
      </w:r>
      <w:r>
        <w:rPr>
          <w:rFonts w:ascii="Arial" w:hAnsi="Arial" w:cs="Arial"/>
          <w:sz w:val="22"/>
          <w:szCs w:val="22"/>
        </w:rPr>
        <w:t>Fest</w:t>
      </w:r>
      <w:proofErr w:type="spellEnd"/>
      <w:r>
        <w:rPr>
          <w:rFonts w:ascii="Arial" w:hAnsi="Arial" w:cs="Arial"/>
          <w:sz w:val="22"/>
          <w:szCs w:val="22"/>
        </w:rPr>
        <w:t xml:space="preserve"> and Earth</w:t>
      </w:r>
      <w:r w:rsidR="007823D0">
        <w:rPr>
          <w:rFonts w:ascii="Arial" w:hAnsi="Arial" w:cs="Arial"/>
          <w:sz w:val="22"/>
          <w:szCs w:val="22"/>
        </w:rPr>
        <w:t xml:space="preserve"> </w:t>
      </w:r>
      <w:r>
        <w:rPr>
          <w:rFonts w:ascii="Arial" w:hAnsi="Arial" w:cs="Arial"/>
          <w:sz w:val="22"/>
          <w:szCs w:val="22"/>
        </w:rPr>
        <w:t>Day.</w:t>
      </w:r>
    </w:p>
    <w:p w:rsidR="00D46BDA" w:rsidRDefault="00D46BDA" w:rsidP="00F172F4">
      <w:pPr>
        <w:numPr>
          <w:ilvl w:val="0"/>
          <w:numId w:val="16"/>
        </w:numPr>
        <w:spacing w:before="120" w:after="120"/>
        <w:rPr>
          <w:rFonts w:ascii="Arial" w:hAnsi="Arial" w:cs="Arial"/>
          <w:sz w:val="22"/>
          <w:szCs w:val="22"/>
        </w:rPr>
      </w:pPr>
      <w:r>
        <w:rPr>
          <w:rFonts w:ascii="Arial" w:hAnsi="Arial" w:cs="Arial"/>
          <w:sz w:val="22"/>
          <w:szCs w:val="22"/>
          <w:u w:val="single"/>
        </w:rPr>
        <w:t>Feel free to be creative!</w:t>
      </w:r>
      <w:r>
        <w:rPr>
          <w:rFonts w:ascii="Arial" w:hAnsi="Arial" w:cs="Arial"/>
          <w:sz w:val="22"/>
          <w:szCs w:val="22"/>
        </w:rPr>
        <w:t xml:space="preserve">  Propose your own idea that could enhance the information infrastructure of NATL</w:t>
      </w:r>
    </w:p>
    <w:p w:rsidR="009C71A8" w:rsidRPr="009C71A8" w:rsidRDefault="009C71A8" w:rsidP="00D46BDA">
      <w:pPr>
        <w:outlineLvl w:val="0"/>
        <w:rPr>
          <w:rFonts w:ascii="Arial" w:hAnsi="Arial" w:cs="Arial"/>
          <w:b/>
          <w:sz w:val="22"/>
          <w:szCs w:val="22"/>
        </w:rPr>
      </w:pPr>
      <w:r w:rsidRPr="009C71A8">
        <w:rPr>
          <w:rFonts w:ascii="Arial" w:hAnsi="Arial" w:cs="Arial"/>
          <w:b/>
          <w:sz w:val="22"/>
          <w:szCs w:val="22"/>
        </w:rPr>
        <w:t xml:space="preserve">How applications are evaluated </w:t>
      </w:r>
    </w:p>
    <w:p w:rsidR="00ED241B" w:rsidRPr="009C71A8" w:rsidRDefault="009C71A8" w:rsidP="00E03372">
      <w:pPr>
        <w:rPr>
          <w:rFonts w:ascii="Arial" w:hAnsi="Arial" w:cs="Arial"/>
          <w:sz w:val="22"/>
          <w:szCs w:val="22"/>
        </w:rPr>
      </w:pPr>
      <w:r w:rsidRPr="009C71A8">
        <w:rPr>
          <w:rFonts w:ascii="Arial" w:hAnsi="Arial" w:cs="Arial"/>
          <w:sz w:val="22"/>
          <w:szCs w:val="22"/>
        </w:rPr>
        <w:t xml:space="preserve">Proposals will be circulated </w:t>
      </w:r>
      <w:r>
        <w:rPr>
          <w:rFonts w:ascii="Arial" w:hAnsi="Arial" w:cs="Arial"/>
          <w:sz w:val="22"/>
          <w:szCs w:val="22"/>
        </w:rPr>
        <w:t>among</w:t>
      </w:r>
      <w:r w:rsidRPr="009C71A8">
        <w:rPr>
          <w:rFonts w:ascii="Arial" w:hAnsi="Arial" w:cs="Arial"/>
          <w:sz w:val="22"/>
          <w:szCs w:val="22"/>
        </w:rPr>
        <w:t xml:space="preserve"> </w:t>
      </w:r>
      <w:hyperlink r:id="rId10" w:history="1">
        <w:r w:rsidRPr="00D47CA6">
          <w:rPr>
            <w:rStyle w:val="Hyperlink"/>
            <w:rFonts w:ascii="Arial" w:hAnsi="Arial" w:cs="Arial"/>
            <w:sz w:val="22"/>
            <w:szCs w:val="22"/>
          </w:rPr>
          <w:t>NAAC members</w:t>
        </w:r>
      </w:hyperlink>
      <w:r w:rsidR="00E47EB3">
        <w:rPr>
          <w:rFonts w:ascii="Arial" w:hAnsi="Arial" w:cs="Arial"/>
          <w:sz w:val="22"/>
          <w:szCs w:val="22"/>
        </w:rPr>
        <w:t xml:space="preserve">. </w:t>
      </w:r>
      <w:r w:rsidRPr="009C71A8">
        <w:rPr>
          <w:rFonts w:ascii="Arial" w:hAnsi="Arial" w:cs="Arial"/>
          <w:sz w:val="22"/>
          <w:szCs w:val="22"/>
        </w:rPr>
        <w:t xml:space="preserve">Members will have </w:t>
      </w:r>
      <w:r>
        <w:rPr>
          <w:rFonts w:ascii="Arial" w:hAnsi="Arial" w:cs="Arial"/>
          <w:sz w:val="22"/>
          <w:szCs w:val="22"/>
        </w:rPr>
        <w:t>one week</w:t>
      </w:r>
      <w:r w:rsidRPr="009C71A8">
        <w:rPr>
          <w:rFonts w:ascii="Arial" w:hAnsi="Arial" w:cs="Arial"/>
          <w:sz w:val="22"/>
          <w:szCs w:val="22"/>
        </w:rPr>
        <w:t xml:space="preserve"> to discuss </w:t>
      </w:r>
      <w:r w:rsidR="00982477">
        <w:rPr>
          <w:rFonts w:ascii="Arial" w:hAnsi="Arial" w:cs="Arial"/>
          <w:sz w:val="22"/>
          <w:szCs w:val="22"/>
        </w:rPr>
        <w:t>proposal merits</w:t>
      </w:r>
      <w:r w:rsidRPr="009C71A8">
        <w:rPr>
          <w:rFonts w:ascii="Arial" w:hAnsi="Arial" w:cs="Arial"/>
          <w:sz w:val="22"/>
          <w:szCs w:val="22"/>
        </w:rPr>
        <w:t xml:space="preserve"> and a </w:t>
      </w:r>
      <w:r>
        <w:rPr>
          <w:rFonts w:ascii="Arial" w:hAnsi="Arial" w:cs="Arial"/>
          <w:sz w:val="22"/>
          <w:szCs w:val="22"/>
        </w:rPr>
        <w:t>second</w:t>
      </w:r>
      <w:r w:rsidRPr="009C71A8">
        <w:rPr>
          <w:rFonts w:ascii="Arial" w:hAnsi="Arial" w:cs="Arial"/>
          <w:sz w:val="22"/>
          <w:szCs w:val="22"/>
        </w:rPr>
        <w:t xml:space="preserve"> week to vote </w:t>
      </w:r>
      <w:r>
        <w:rPr>
          <w:rFonts w:ascii="Arial" w:hAnsi="Arial" w:cs="Arial"/>
          <w:sz w:val="22"/>
          <w:szCs w:val="22"/>
        </w:rPr>
        <w:t>and make a final decision</w:t>
      </w:r>
      <w:r w:rsidRPr="009C71A8">
        <w:rPr>
          <w:rFonts w:ascii="Arial" w:hAnsi="Arial" w:cs="Arial"/>
          <w:sz w:val="22"/>
          <w:szCs w:val="22"/>
        </w:rPr>
        <w:t>.</w:t>
      </w:r>
      <w:r w:rsidR="00C3416D">
        <w:rPr>
          <w:rFonts w:ascii="Arial" w:hAnsi="Arial" w:cs="Arial"/>
          <w:sz w:val="22"/>
          <w:szCs w:val="22"/>
        </w:rPr>
        <w:t xml:space="preserve"> </w:t>
      </w:r>
      <w:r w:rsidR="00ED241B">
        <w:rPr>
          <w:rFonts w:ascii="Arial" w:hAnsi="Arial" w:cs="Arial"/>
          <w:sz w:val="22"/>
          <w:szCs w:val="22"/>
        </w:rPr>
        <w:t xml:space="preserve">By </w:t>
      </w:r>
      <w:r w:rsidR="00E47EB3">
        <w:rPr>
          <w:rFonts w:ascii="Arial" w:hAnsi="Arial" w:cs="Arial"/>
          <w:sz w:val="22"/>
          <w:szCs w:val="22"/>
        </w:rPr>
        <w:t>December</w:t>
      </w:r>
      <w:r w:rsidR="004F20D3">
        <w:rPr>
          <w:rFonts w:ascii="Arial" w:hAnsi="Arial" w:cs="Arial"/>
          <w:sz w:val="22"/>
          <w:szCs w:val="22"/>
        </w:rPr>
        <w:t xml:space="preserve"> </w:t>
      </w:r>
      <w:r w:rsidR="00E47EB3">
        <w:rPr>
          <w:rFonts w:ascii="Arial" w:hAnsi="Arial" w:cs="Arial"/>
          <w:sz w:val="22"/>
          <w:szCs w:val="22"/>
        </w:rPr>
        <w:t>8</w:t>
      </w:r>
      <w:r w:rsidR="004F20D3" w:rsidRPr="004F20D3">
        <w:rPr>
          <w:rFonts w:ascii="Arial" w:hAnsi="Arial" w:cs="Arial"/>
          <w:sz w:val="22"/>
          <w:szCs w:val="22"/>
          <w:vertAlign w:val="superscript"/>
        </w:rPr>
        <w:t>th</w:t>
      </w:r>
      <w:r w:rsidR="004F20D3">
        <w:rPr>
          <w:rFonts w:ascii="Arial" w:hAnsi="Arial" w:cs="Arial"/>
          <w:sz w:val="22"/>
          <w:szCs w:val="22"/>
        </w:rPr>
        <w:t>, 201</w:t>
      </w:r>
      <w:r w:rsidR="00E47EB3">
        <w:rPr>
          <w:rFonts w:ascii="Arial" w:hAnsi="Arial" w:cs="Arial"/>
          <w:sz w:val="22"/>
          <w:szCs w:val="22"/>
        </w:rPr>
        <w:t>7</w:t>
      </w:r>
      <w:r w:rsidR="00ED241B">
        <w:rPr>
          <w:rFonts w:ascii="Arial" w:hAnsi="Arial" w:cs="Arial"/>
          <w:sz w:val="22"/>
          <w:szCs w:val="22"/>
        </w:rPr>
        <w:t xml:space="preserve"> </w:t>
      </w:r>
      <w:r w:rsidR="007456E0">
        <w:rPr>
          <w:rFonts w:ascii="Arial" w:hAnsi="Arial" w:cs="Arial"/>
          <w:sz w:val="22"/>
          <w:szCs w:val="22"/>
        </w:rPr>
        <w:t xml:space="preserve">the </w:t>
      </w:r>
      <w:r w:rsidR="00ED241B" w:rsidRPr="009C71A8">
        <w:rPr>
          <w:rFonts w:ascii="Arial" w:hAnsi="Arial" w:cs="Arial"/>
          <w:sz w:val="22"/>
          <w:szCs w:val="22"/>
        </w:rPr>
        <w:t xml:space="preserve">NAAC </w:t>
      </w:r>
      <w:r w:rsidR="007456E0">
        <w:rPr>
          <w:rFonts w:ascii="Arial" w:hAnsi="Arial" w:cs="Arial"/>
          <w:sz w:val="22"/>
          <w:szCs w:val="22"/>
        </w:rPr>
        <w:t xml:space="preserve">chair </w:t>
      </w:r>
      <w:r w:rsidR="00ED241B" w:rsidRPr="009C71A8">
        <w:rPr>
          <w:rFonts w:ascii="Arial" w:hAnsi="Arial" w:cs="Arial"/>
          <w:sz w:val="22"/>
          <w:szCs w:val="22"/>
        </w:rPr>
        <w:t xml:space="preserve">will </w:t>
      </w:r>
      <w:r w:rsidR="00ED241B">
        <w:rPr>
          <w:rFonts w:ascii="Arial" w:hAnsi="Arial" w:cs="Arial"/>
          <w:sz w:val="22"/>
          <w:szCs w:val="22"/>
        </w:rPr>
        <w:t>notify the applicants o</w:t>
      </w:r>
      <w:r w:rsidR="007456E0">
        <w:rPr>
          <w:rFonts w:ascii="Arial" w:hAnsi="Arial" w:cs="Arial"/>
          <w:sz w:val="22"/>
          <w:szCs w:val="22"/>
        </w:rPr>
        <w:t>f</w:t>
      </w:r>
      <w:r w:rsidR="00ED241B" w:rsidRPr="009C71A8">
        <w:rPr>
          <w:rFonts w:ascii="Arial" w:hAnsi="Arial" w:cs="Arial"/>
          <w:sz w:val="22"/>
          <w:szCs w:val="22"/>
        </w:rPr>
        <w:t xml:space="preserve"> the </w:t>
      </w:r>
      <w:r w:rsidR="00ED241B">
        <w:rPr>
          <w:rFonts w:ascii="Arial" w:hAnsi="Arial" w:cs="Arial"/>
          <w:sz w:val="22"/>
          <w:szCs w:val="22"/>
        </w:rPr>
        <w:t>funding</w:t>
      </w:r>
      <w:r w:rsidR="00ED241B" w:rsidRPr="009C71A8">
        <w:rPr>
          <w:rFonts w:ascii="Arial" w:hAnsi="Arial" w:cs="Arial"/>
          <w:sz w:val="22"/>
          <w:szCs w:val="22"/>
        </w:rPr>
        <w:t xml:space="preserve"> decision</w:t>
      </w:r>
      <w:r w:rsidR="00ED241B">
        <w:rPr>
          <w:rFonts w:ascii="Arial" w:hAnsi="Arial" w:cs="Arial"/>
          <w:sz w:val="22"/>
          <w:szCs w:val="22"/>
        </w:rPr>
        <w:t>s</w:t>
      </w:r>
      <w:r w:rsidR="00ED241B" w:rsidRPr="009C71A8">
        <w:rPr>
          <w:rFonts w:ascii="Arial" w:hAnsi="Arial" w:cs="Arial"/>
          <w:sz w:val="22"/>
          <w:szCs w:val="22"/>
        </w:rPr>
        <w:t xml:space="preserve">.  </w:t>
      </w:r>
    </w:p>
    <w:p w:rsidR="009C71A8" w:rsidRPr="009C71A8" w:rsidRDefault="009C71A8" w:rsidP="009C71A8">
      <w:pPr>
        <w:rPr>
          <w:rFonts w:ascii="Arial" w:hAnsi="Arial" w:cs="Arial"/>
          <w:sz w:val="22"/>
          <w:szCs w:val="22"/>
        </w:rPr>
      </w:pPr>
    </w:p>
    <w:p w:rsidR="009C71A8" w:rsidRPr="009C71A8" w:rsidRDefault="009C71A8" w:rsidP="00ED241B">
      <w:pPr>
        <w:outlineLvl w:val="0"/>
        <w:rPr>
          <w:rFonts w:ascii="Arial" w:hAnsi="Arial" w:cs="Arial"/>
          <w:b/>
          <w:sz w:val="22"/>
          <w:szCs w:val="22"/>
        </w:rPr>
      </w:pPr>
      <w:r w:rsidRPr="009C71A8">
        <w:rPr>
          <w:rFonts w:ascii="Arial" w:hAnsi="Arial" w:cs="Arial"/>
          <w:b/>
          <w:sz w:val="22"/>
          <w:szCs w:val="22"/>
        </w:rPr>
        <w:t xml:space="preserve">Fiscal details </w:t>
      </w:r>
    </w:p>
    <w:p w:rsidR="00D1000F" w:rsidRPr="00ED3260" w:rsidRDefault="00223C1E" w:rsidP="00ED3260">
      <w:pPr>
        <w:tabs>
          <w:tab w:val="left" w:pos="5387"/>
        </w:tabs>
        <w:rPr>
          <w:rFonts w:ascii="Arial" w:hAnsi="Arial" w:cs="Arial"/>
          <w:sz w:val="22"/>
          <w:szCs w:val="22"/>
        </w:rPr>
      </w:pPr>
      <w:r>
        <w:rPr>
          <w:rFonts w:ascii="Arial" w:hAnsi="Arial" w:cs="Arial"/>
          <w:noProof/>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1233170</wp:posOffset>
            </wp:positionV>
            <wp:extent cx="1181100" cy="666750"/>
            <wp:effectExtent l="0" t="0" r="12700" b="0"/>
            <wp:wrapTight wrapText="bothSides">
              <wp:wrapPolygon edited="0">
                <wp:start x="0" y="0"/>
                <wp:lineTo x="0" y="20571"/>
                <wp:lineTo x="21368" y="20571"/>
                <wp:lineTo x="21368" y="0"/>
                <wp:lineTo x="0" y="0"/>
              </wp:wrapPolygon>
            </wp:wrapTight>
            <wp:docPr id="3" name="Picture 5" descr="http://a6.sphotos.ak.fbcdn.net/hphotos-ak-ash4/310438_252280378146841_160077854033761_687616_3005347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a6.sphotos.ak.fbcdn.net/hphotos-ak-ash4/310438_252280378146841_160077854033761_687616_300534769_n.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1A8" w:rsidRPr="009C71A8">
        <w:rPr>
          <w:rFonts w:ascii="Arial" w:hAnsi="Arial" w:cs="Arial"/>
          <w:sz w:val="22"/>
          <w:szCs w:val="22"/>
        </w:rPr>
        <w:t xml:space="preserve">The sponsor will be responsible for seeing that the money is used to support the project-related needs of the </w:t>
      </w:r>
      <w:r w:rsidR="007456E0">
        <w:rPr>
          <w:rFonts w:ascii="Arial" w:hAnsi="Arial" w:cs="Arial"/>
          <w:sz w:val="22"/>
          <w:szCs w:val="22"/>
        </w:rPr>
        <w:t xml:space="preserve">student </w:t>
      </w:r>
      <w:r w:rsidR="009C71A8" w:rsidRPr="009C71A8">
        <w:rPr>
          <w:rFonts w:ascii="Arial" w:hAnsi="Arial" w:cs="Arial"/>
          <w:sz w:val="22"/>
          <w:szCs w:val="22"/>
        </w:rPr>
        <w:t>proposer.</w:t>
      </w:r>
      <w:r w:rsidR="00810E87">
        <w:rPr>
          <w:rFonts w:ascii="Arial" w:hAnsi="Arial" w:cs="Arial"/>
          <w:sz w:val="22"/>
          <w:szCs w:val="22"/>
        </w:rPr>
        <w:t xml:space="preserve"> </w:t>
      </w:r>
      <w:r w:rsidR="009C71A8" w:rsidRPr="009C71A8">
        <w:rPr>
          <w:rFonts w:ascii="Arial" w:hAnsi="Arial" w:cs="Arial"/>
          <w:sz w:val="22"/>
          <w:szCs w:val="22"/>
        </w:rPr>
        <w:t xml:space="preserve">If the funds exceed these needs, the faculty sponsor may use the money to support other aspects of the proposer’s or the sponsor’s program.  </w:t>
      </w:r>
      <w:r w:rsidR="009C71A8" w:rsidRPr="009C71A8">
        <w:rPr>
          <w:rFonts w:ascii="Arial" w:hAnsi="Arial" w:cs="Arial"/>
        </w:rPr>
        <w:br w:type="page"/>
      </w:r>
      <w:r w:rsidR="00074C0F">
        <w:rPr>
          <w:rFonts w:ascii="Arial" w:hAnsi="Arial" w:cs="Arial"/>
          <w:b/>
          <w:sz w:val="32"/>
        </w:rPr>
        <w:lastRenderedPageBreak/>
        <w:t>2018</w:t>
      </w:r>
      <w:r w:rsidR="00ED241B" w:rsidRPr="009C71A8">
        <w:rPr>
          <w:rFonts w:ascii="Arial" w:hAnsi="Arial" w:cs="Arial"/>
          <w:b/>
          <w:sz w:val="32"/>
        </w:rPr>
        <w:t xml:space="preserve"> </w:t>
      </w:r>
      <w:r w:rsidR="00ED241B">
        <w:rPr>
          <w:rFonts w:ascii="Arial" w:hAnsi="Arial" w:cs="Arial"/>
          <w:b/>
          <w:sz w:val="32"/>
        </w:rPr>
        <w:t xml:space="preserve">NATL </w:t>
      </w:r>
      <w:r w:rsidR="00ED241B" w:rsidRPr="009C71A8">
        <w:rPr>
          <w:rFonts w:ascii="Arial" w:hAnsi="Arial" w:cs="Arial"/>
          <w:b/>
          <w:sz w:val="32"/>
        </w:rPr>
        <w:t>Minigrant Program</w:t>
      </w:r>
      <w:r w:rsidR="0011195B">
        <w:rPr>
          <w:rFonts w:ascii="Arial" w:hAnsi="Arial" w:cs="Arial"/>
          <w:b/>
          <w:sz w:val="32"/>
        </w:rPr>
        <w:t xml:space="preserve"> - </w:t>
      </w:r>
      <w:r w:rsidR="00ED241B">
        <w:rPr>
          <w:rFonts w:ascii="Arial" w:hAnsi="Arial" w:cs="Arial"/>
          <w:b/>
          <w:sz w:val="32"/>
        </w:rPr>
        <w:t xml:space="preserve">Application </w:t>
      </w:r>
      <w:r w:rsidR="007456E0">
        <w:rPr>
          <w:rFonts w:ascii="Arial" w:hAnsi="Arial" w:cs="Arial"/>
          <w:b/>
          <w:sz w:val="32"/>
        </w:rPr>
        <w:t>I</w:t>
      </w:r>
      <w:r w:rsidR="00ED241B">
        <w:rPr>
          <w:rFonts w:ascii="Arial" w:hAnsi="Arial" w:cs="Arial"/>
          <w:b/>
          <w:sz w:val="32"/>
        </w:rPr>
        <w:t>nstructions</w:t>
      </w:r>
    </w:p>
    <w:p w:rsidR="00ED241B" w:rsidRPr="009F2EF6" w:rsidRDefault="00ED241B" w:rsidP="00ED241B">
      <w:pPr>
        <w:jc w:val="center"/>
        <w:rPr>
          <w:rFonts w:ascii="Arial" w:hAnsi="Arial" w:cs="Arial"/>
          <w:sz w:val="18"/>
          <w:szCs w:val="18"/>
        </w:rPr>
      </w:pPr>
    </w:p>
    <w:p w:rsidR="00D1000F" w:rsidRPr="009C71A8" w:rsidRDefault="00D1000F" w:rsidP="004F4C6D">
      <w:pPr>
        <w:spacing w:after="120"/>
        <w:ind w:right="-360"/>
        <w:rPr>
          <w:rFonts w:ascii="Arial" w:hAnsi="Arial" w:cs="Arial"/>
          <w:i/>
          <w:iCs/>
          <w:sz w:val="22"/>
        </w:rPr>
      </w:pPr>
      <w:r w:rsidRPr="009C71A8">
        <w:rPr>
          <w:rFonts w:ascii="Arial" w:hAnsi="Arial" w:cs="Arial"/>
          <w:sz w:val="22"/>
        </w:rPr>
        <w:t xml:space="preserve">Applications must be submitted </w:t>
      </w:r>
      <w:r w:rsidR="00ED241B">
        <w:rPr>
          <w:rFonts w:ascii="Arial" w:hAnsi="Arial" w:cs="Arial"/>
          <w:sz w:val="22"/>
        </w:rPr>
        <w:t xml:space="preserve">by </w:t>
      </w:r>
      <w:r w:rsidR="00813D7C">
        <w:rPr>
          <w:rFonts w:ascii="Arial" w:hAnsi="Arial" w:cs="Arial"/>
          <w:b/>
          <w:sz w:val="22"/>
        </w:rPr>
        <w:t xml:space="preserve">November </w:t>
      </w:r>
      <w:r w:rsidR="00A80567">
        <w:rPr>
          <w:rFonts w:ascii="Arial" w:hAnsi="Arial" w:cs="Arial"/>
          <w:b/>
          <w:sz w:val="22"/>
        </w:rPr>
        <w:t>22</w:t>
      </w:r>
      <w:r w:rsidR="00A80567" w:rsidRPr="00A80567">
        <w:rPr>
          <w:rFonts w:ascii="Arial" w:hAnsi="Arial" w:cs="Arial"/>
          <w:b/>
          <w:sz w:val="22"/>
          <w:vertAlign w:val="superscript"/>
        </w:rPr>
        <w:t>nd</w:t>
      </w:r>
      <w:bookmarkStart w:id="0" w:name="_GoBack"/>
      <w:bookmarkEnd w:id="0"/>
      <w:r w:rsidR="004F20D3">
        <w:rPr>
          <w:rFonts w:ascii="Arial" w:hAnsi="Arial" w:cs="Arial"/>
          <w:b/>
          <w:sz w:val="22"/>
        </w:rPr>
        <w:t>, 201</w:t>
      </w:r>
      <w:r w:rsidR="00E47EB3">
        <w:rPr>
          <w:rFonts w:ascii="Arial" w:hAnsi="Arial" w:cs="Arial"/>
          <w:b/>
          <w:sz w:val="22"/>
        </w:rPr>
        <w:t>7</w:t>
      </w:r>
      <w:r w:rsidR="00ED241B">
        <w:rPr>
          <w:rFonts w:ascii="Arial" w:hAnsi="Arial" w:cs="Arial"/>
          <w:sz w:val="22"/>
        </w:rPr>
        <w:t xml:space="preserve"> </w:t>
      </w:r>
      <w:r w:rsidRPr="009C71A8">
        <w:rPr>
          <w:rFonts w:ascii="Arial" w:hAnsi="Arial" w:cs="Arial"/>
          <w:sz w:val="22"/>
        </w:rPr>
        <w:t xml:space="preserve">as an MS Word or PDF file attached to an email message to </w:t>
      </w:r>
      <w:hyperlink r:id="rId13" w:history="1">
        <w:r w:rsidR="00ED241B" w:rsidRPr="004F5705">
          <w:rPr>
            <w:rStyle w:val="Hyperlink"/>
            <w:rFonts w:ascii="Arial" w:hAnsi="Arial" w:cs="Arial"/>
            <w:sz w:val="22"/>
          </w:rPr>
          <w:t>natl@ufl.edu</w:t>
        </w:r>
      </w:hyperlink>
      <w:r w:rsidRPr="009C71A8">
        <w:rPr>
          <w:rFonts w:ascii="Arial" w:hAnsi="Arial" w:cs="Arial"/>
          <w:sz w:val="22"/>
        </w:rPr>
        <w:t xml:space="preserve">, with a signed paper copy sent by campus mail to </w:t>
      </w:r>
      <w:r w:rsidR="00813D7C">
        <w:rPr>
          <w:rFonts w:ascii="Arial" w:hAnsi="Arial" w:cs="Arial"/>
          <w:sz w:val="22"/>
        </w:rPr>
        <w:t>Emma Weeks</w:t>
      </w:r>
      <w:r w:rsidRPr="009C71A8">
        <w:rPr>
          <w:rFonts w:ascii="Arial" w:hAnsi="Arial" w:cs="Arial"/>
          <w:sz w:val="22"/>
        </w:rPr>
        <w:t>, NAAC Chair, PO Box 110</w:t>
      </w:r>
      <w:r w:rsidR="001065E9" w:rsidRPr="009C71A8">
        <w:rPr>
          <w:rFonts w:ascii="Arial" w:hAnsi="Arial" w:cs="Arial"/>
          <w:sz w:val="22"/>
        </w:rPr>
        <w:t>62</w:t>
      </w:r>
      <w:r w:rsidRPr="009C71A8">
        <w:rPr>
          <w:rFonts w:ascii="Arial" w:hAnsi="Arial" w:cs="Arial"/>
          <w:sz w:val="22"/>
        </w:rPr>
        <w:t>0, Campus</w:t>
      </w:r>
      <w:r w:rsidR="007456E0">
        <w:rPr>
          <w:rFonts w:ascii="Arial" w:hAnsi="Arial" w:cs="Arial"/>
          <w:sz w:val="22"/>
        </w:rPr>
        <w:t xml:space="preserve"> Mail</w:t>
      </w:r>
      <w:r w:rsidRPr="009C71A8">
        <w:rPr>
          <w:rFonts w:ascii="Arial" w:hAnsi="Arial" w:cs="Arial"/>
          <w:i/>
          <w:iCs/>
          <w:sz w:val="22"/>
        </w:rPr>
        <w:t xml:space="preserve">.  </w:t>
      </w:r>
    </w:p>
    <w:p w:rsidR="00D1000F" w:rsidRPr="009C71A8" w:rsidRDefault="00D1000F" w:rsidP="004F4C6D">
      <w:pPr>
        <w:ind w:right="-360"/>
        <w:rPr>
          <w:rFonts w:ascii="Arial" w:hAnsi="Arial" w:cs="Arial"/>
          <w:sz w:val="22"/>
        </w:rPr>
      </w:pPr>
      <w:r w:rsidRPr="009C71A8">
        <w:rPr>
          <w:rFonts w:ascii="Arial" w:hAnsi="Arial" w:cs="Arial"/>
          <w:sz w:val="22"/>
        </w:rPr>
        <w:t xml:space="preserve">To be considered, submissions must include the </w:t>
      </w:r>
      <w:r w:rsidRPr="009C71A8">
        <w:rPr>
          <w:rFonts w:ascii="Arial" w:hAnsi="Arial" w:cs="Arial"/>
          <w:b/>
          <w:bCs/>
          <w:sz w:val="22"/>
        </w:rPr>
        <w:t>bold-faced items</w:t>
      </w:r>
      <w:r w:rsidRPr="009C71A8">
        <w:rPr>
          <w:rFonts w:ascii="Arial" w:hAnsi="Arial" w:cs="Arial"/>
          <w:sz w:val="22"/>
        </w:rPr>
        <w:t xml:space="preserve"> indicated below, </w:t>
      </w:r>
      <w:r w:rsidR="00DE55B3" w:rsidRPr="009C71A8">
        <w:rPr>
          <w:rFonts w:ascii="Arial" w:hAnsi="Arial" w:cs="Arial"/>
          <w:sz w:val="22"/>
        </w:rPr>
        <w:t xml:space="preserve">and </w:t>
      </w:r>
      <w:r w:rsidRPr="009C71A8">
        <w:rPr>
          <w:rFonts w:ascii="Arial" w:hAnsi="Arial" w:cs="Arial"/>
          <w:sz w:val="22"/>
        </w:rPr>
        <w:t xml:space="preserve">consist of </w:t>
      </w:r>
      <w:r w:rsidRPr="007456E0">
        <w:rPr>
          <w:rFonts w:ascii="Arial" w:hAnsi="Arial" w:cs="Arial"/>
          <w:i/>
          <w:iCs/>
          <w:sz w:val="22"/>
          <w:u w:val="single"/>
        </w:rPr>
        <w:t>no more</w:t>
      </w:r>
      <w:r w:rsidRPr="009C71A8">
        <w:rPr>
          <w:rFonts w:ascii="Arial" w:hAnsi="Arial" w:cs="Arial"/>
          <w:i/>
          <w:iCs/>
          <w:sz w:val="22"/>
        </w:rPr>
        <w:t xml:space="preserve"> </w:t>
      </w:r>
      <w:r w:rsidR="00DE55B3" w:rsidRPr="009C71A8">
        <w:rPr>
          <w:rFonts w:ascii="Arial" w:hAnsi="Arial" w:cs="Arial"/>
          <w:sz w:val="22"/>
        </w:rPr>
        <w:t>than three pages</w:t>
      </w:r>
      <w:r w:rsidRPr="009C71A8">
        <w:rPr>
          <w:rFonts w:ascii="Arial" w:hAnsi="Arial" w:cs="Arial"/>
          <w:sz w:val="22"/>
        </w:rPr>
        <w:t>.</w:t>
      </w:r>
    </w:p>
    <w:p w:rsidR="00D1000F" w:rsidRPr="009C71A8" w:rsidRDefault="00D1000F" w:rsidP="004F4C6D">
      <w:pPr>
        <w:rPr>
          <w:rFonts w:ascii="Arial" w:hAnsi="Arial" w:cs="Arial"/>
          <w:sz w:val="22"/>
        </w:rPr>
      </w:pPr>
    </w:p>
    <w:p w:rsidR="00D1000F" w:rsidRPr="009C71A8" w:rsidRDefault="00D1000F" w:rsidP="00ED241B">
      <w:pPr>
        <w:outlineLvl w:val="0"/>
        <w:rPr>
          <w:rFonts w:ascii="Arial" w:hAnsi="Arial" w:cs="Arial"/>
          <w:sz w:val="22"/>
        </w:rPr>
      </w:pPr>
      <w:r w:rsidRPr="009C71A8">
        <w:rPr>
          <w:rFonts w:ascii="Arial" w:hAnsi="Arial" w:cs="Arial"/>
          <w:b/>
          <w:bCs/>
          <w:sz w:val="22"/>
        </w:rPr>
        <w:t xml:space="preserve">Proposer </w:t>
      </w:r>
      <w:r w:rsidR="001065E9" w:rsidRPr="009C71A8">
        <w:rPr>
          <w:rFonts w:ascii="Arial" w:hAnsi="Arial" w:cs="Arial"/>
          <w:b/>
          <w:bCs/>
          <w:sz w:val="22"/>
        </w:rPr>
        <w:t xml:space="preserve">or designated leader of </w:t>
      </w:r>
      <w:r w:rsidR="007456E0">
        <w:rPr>
          <w:rFonts w:ascii="Arial" w:hAnsi="Arial" w:cs="Arial"/>
          <w:b/>
          <w:bCs/>
          <w:sz w:val="22"/>
        </w:rPr>
        <w:t xml:space="preserve">a student </w:t>
      </w:r>
      <w:r w:rsidR="001065E9" w:rsidRPr="009C71A8">
        <w:rPr>
          <w:rFonts w:ascii="Arial" w:hAnsi="Arial" w:cs="Arial"/>
          <w:b/>
          <w:bCs/>
          <w:sz w:val="22"/>
        </w:rPr>
        <w:t xml:space="preserve">group </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Name</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Academic classification</w:t>
      </w:r>
    </w:p>
    <w:p w:rsidR="00D1000F" w:rsidRDefault="00D1000F" w:rsidP="00ED241B">
      <w:pPr>
        <w:ind w:left="540"/>
        <w:outlineLvl w:val="0"/>
        <w:rPr>
          <w:rFonts w:ascii="Arial" w:hAnsi="Arial" w:cs="Arial"/>
          <w:b/>
          <w:bCs/>
          <w:sz w:val="22"/>
        </w:rPr>
      </w:pPr>
      <w:r w:rsidRPr="009C71A8">
        <w:rPr>
          <w:rFonts w:ascii="Arial" w:hAnsi="Arial" w:cs="Arial"/>
          <w:b/>
          <w:bCs/>
          <w:sz w:val="22"/>
        </w:rPr>
        <w:t>Department</w:t>
      </w:r>
    </w:p>
    <w:p w:rsidR="008B22ED" w:rsidRPr="009C71A8" w:rsidRDefault="008B22ED" w:rsidP="00ED241B">
      <w:pPr>
        <w:ind w:left="540"/>
        <w:outlineLvl w:val="0"/>
        <w:rPr>
          <w:rFonts w:ascii="Arial" w:hAnsi="Arial" w:cs="Arial"/>
          <w:b/>
          <w:bCs/>
          <w:sz w:val="22"/>
        </w:rPr>
      </w:pPr>
      <w:r>
        <w:rPr>
          <w:rFonts w:ascii="Arial" w:hAnsi="Arial" w:cs="Arial"/>
          <w:b/>
          <w:bCs/>
          <w:sz w:val="22"/>
        </w:rPr>
        <w:t>Graduation Date</w:t>
      </w:r>
    </w:p>
    <w:p w:rsidR="00D1000F" w:rsidRPr="009C71A8" w:rsidRDefault="00D15F9C" w:rsidP="00ED241B">
      <w:pPr>
        <w:ind w:left="540"/>
        <w:outlineLvl w:val="0"/>
        <w:rPr>
          <w:rFonts w:ascii="Arial" w:hAnsi="Arial" w:cs="Arial"/>
          <w:b/>
          <w:bCs/>
          <w:sz w:val="22"/>
        </w:rPr>
      </w:pPr>
      <w:r>
        <w:rPr>
          <w:rFonts w:ascii="Arial" w:hAnsi="Arial" w:cs="Arial"/>
          <w:b/>
          <w:bCs/>
          <w:sz w:val="22"/>
        </w:rPr>
        <w:t>UF e</w:t>
      </w:r>
      <w:r w:rsidR="00D1000F" w:rsidRPr="009C71A8">
        <w:rPr>
          <w:rFonts w:ascii="Arial" w:hAnsi="Arial" w:cs="Arial"/>
          <w:b/>
          <w:bCs/>
          <w:sz w:val="22"/>
        </w:rPr>
        <w:t>-mail address</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Postal address</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 xml:space="preserve">Phone number(s) </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Experience or training related to proposed project</w:t>
      </w:r>
    </w:p>
    <w:p w:rsidR="00D1000F" w:rsidRPr="009C71A8" w:rsidRDefault="00D1000F" w:rsidP="004F4C6D">
      <w:pPr>
        <w:ind w:left="540"/>
        <w:rPr>
          <w:rFonts w:ascii="Arial" w:hAnsi="Arial" w:cs="Arial"/>
          <w:b/>
          <w:bCs/>
          <w:sz w:val="22"/>
        </w:rPr>
      </w:pPr>
    </w:p>
    <w:p w:rsidR="00D1000F" w:rsidRPr="009C71A8" w:rsidRDefault="00D1000F" w:rsidP="004F4C6D">
      <w:pPr>
        <w:rPr>
          <w:rFonts w:ascii="Arial" w:hAnsi="Arial" w:cs="Arial"/>
          <w:sz w:val="22"/>
        </w:rPr>
      </w:pPr>
      <w:r w:rsidRPr="009C71A8">
        <w:rPr>
          <w:rFonts w:ascii="Arial" w:hAnsi="Arial" w:cs="Arial"/>
          <w:b/>
          <w:bCs/>
          <w:sz w:val="22"/>
        </w:rPr>
        <w:t>Sponsor</w:t>
      </w:r>
      <w:r w:rsidRPr="009C71A8">
        <w:rPr>
          <w:rFonts w:ascii="Arial" w:hAnsi="Arial" w:cs="Arial"/>
          <w:sz w:val="22"/>
        </w:rPr>
        <w:t xml:space="preserve"> (must be a UF faculty member)</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Name</w:t>
      </w:r>
    </w:p>
    <w:p w:rsidR="00D1000F" w:rsidRPr="009C71A8" w:rsidRDefault="00D1000F" w:rsidP="00ED241B">
      <w:pPr>
        <w:ind w:left="540"/>
        <w:outlineLvl w:val="0"/>
        <w:rPr>
          <w:rFonts w:ascii="Arial" w:hAnsi="Arial" w:cs="Arial"/>
          <w:b/>
          <w:bCs/>
          <w:sz w:val="22"/>
        </w:rPr>
      </w:pPr>
      <w:r w:rsidRPr="009C71A8">
        <w:rPr>
          <w:rFonts w:ascii="Arial" w:hAnsi="Arial" w:cs="Arial"/>
          <w:b/>
          <w:bCs/>
          <w:sz w:val="22"/>
        </w:rPr>
        <w:t>Department</w:t>
      </w:r>
    </w:p>
    <w:p w:rsidR="00D1000F" w:rsidRPr="009C71A8" w:rsidRDefault="00D15F9C" w:rsidP="00ED241B">
      <w:pPr>
        <w:ind w:left="540"/>
        <w:outlineLvl w:val="0"/>
        <w:rPr>
          <w:rFonts w:ascii="Arial" w:hAnsi="Arial" w:cs="Arial"/>
          <w:b/>
          <w:bCs/>
          <w:sz w:val="22"/>
        </w:rPr>
      </w:pPr>
      <w:r>
        <w:rPr>
          <w:rFonts w:ascii="Arial" w:hAnsi="Arial" w:cs="Arial"/>
          <w:b/>
          <w:bCs/>
          <w:sz w:val="22"/>
        </w:rPr>
        <w:t>UF e</w:t>
      </w:r>
      <w:r w:rsidR="00D1000F" w:rsidRPr="009C71A8">
        <w:rPr>
          <w:rFonts w:ascii="Arial" w:hAnsi="Arial" w:cs="Arial"/>
          <w:b/>
          <w:bCs/>
          <w:sz w:val="22"/>
        </w:rPr>
        <w:t>-mail address</w:t>
      </w:r>
    </w:p>
    <w:p w:rsidR="00D1000F" w:rsidRDefault="00D1000F" w:rsidP="00ED241B">
      <w:pPr>
        <w:ind w:left="540"/>
        <w:outlineLvl w:val="0"/>
        <w:rPr>
          <w:rFonts w:ascii="Arial" w:hAnsi="Arial" w:cs="Arial"/>
          <w:b/>
          <w:bCs/>
          <w:sz w:val="22"/>
        </w:rPr>
      </w:pPr>
      <w:r w:rsidRPr="009C71A8">
        <w:rPr>
          <w:rFonts w:ascii="Arial" w:hAnsi="Arial" w:cs="Arial"/>
          <w:b/>
          <w:bCs/>
          <w:sz w:val="22"/>
        </w:rPr>
        <w:t>Campus-mail address</w:t>
      </w:r>
    </w:p>
    <w:p w:rsidR="007456E0" w:rsidRPr="009C71A8" w:rsidRDefault="007456E0" w:rsidP="00ED241B">
      <w:pPr>
        <w:ind w:left="540"/>
        <w:outlineLvl w:val="0"/>
        <w:rPr>
          <w:rFonts w:ascii="Arial" w:hAnsi="Arial" w:cs="Arial"/>
          <w:b/>
          <w:bCs/>
          <w:sz w:val="22"/>
        </w:rPr>
      </w:pPr>
      <w:r>
        <w:rPr>
          <w:rFonts w:ascii="Arial" w:hAnsi="Arial" w:cs="Arial"/>
          <w:b/>
          <w:bCs/>
          <w:sz w:val="22"/>
        </w:rPr>
        <w:t>Phone number(s)</w:t>
      </w:r>
    </w:p>
    <w:p w:rsidR="00D1000F" w:rsidRPr="009C71A8" w:rsidRDefault="00D1000F" w:rsidP="004F4C6D">
      <w:pPr>
        <w:ind w:left="540"/>
        <w:rPr>
          <w:rFonts w:ascii="Arial" w:hAnsi="Arial" w:cs="Arial"/>
          <w:b/>
          <w:bCs/>
          <w:sz w:val="22"/>
        </w:rPr>
      </w:pPr>
    </w:p>
    <w:p w:rsidR="00D1000F" w:rsidRPr="009C71A8" w:rsidRDefault="00D1000F" w:rsidP="00ED241B">
      <w:pPr>
        <w:outlineLvl w:val="0"/>
        <w:rPr>
          <w:rFonts w:ascii="Arial" w:hAnsi="Arial" w:cs="Arial"/>
          <w:b/>
          <w:bCs/>
          <w:sz w:val="22"/>
        </w:rPr>
      </w:pPr>
      <w:r w:rsidRPr="009C71A8">
        <w:rPr>
          <w:rFonts w:ascii="Arial" w:hAnsi="Arial" w:cs="Arial"/>
          <w:b/>
          <w:bCs/>
          <w:sz w:val="22"/>
        </w:rPr>
        <w:t>Title of project</w:t>
      </w:r>
    </w:p>
    <w:p w:rsidR="00D1000F" w:rsidRPr="009C71A8" w:rsidRDefault="00D1000F" w:rsidP="004F4C6D">
      <w:pPr>
        <w:rPr>
          <w:rFonts w:ascii="Arial" w:hAnsi="Arial" w:cs="Arial"/>
          <w:sz w:val="22"/>
        </w:rPr>
      </w:pPr>
    </w:p>
    <w:p w:rsidR="00D1000F" w:rsidRPr="009C71A8" w:rsidRDefault="00D1000F" w:rsidP="00ED241B">
      <w:pPr>
        <w:outlineLvl w:val="0"/>
        <w:rPr>
          <w:rFonts w:ascii="Arial" w:hAnsi="Arial" w:cs="Arial"/>
          <w:sz w:val="18"/>
        </w:rPr>
      </w:pPr>
      <w:r w:rsidRPr="009C71A8">
        <w:rPr>
          <w:rFonts w:ascii="Arial" w:hAnsi="Arial" w:cs="Arial"/>
          <w:b/>
          <w:bCs/>
          <w:sz w:val="22"/>
        </w:rPr>
        <w:t>Project summary</w:t>
      </w:r>
      <w:r w:rsidR="00F22D34">
        <w:rPr>
          <w:rFonts w:ascii="Arial" w:hAnsi="Arial" w:cs="Arial"/>
          <w:b/>
          <w:bCs/>
          <w:sz w:val="22"/>
        </w:rPr>
        <w:t xml:space="preserve">- </w:t>
      </w:r>
      <w:r w:rsidRPr="009C71A8">
        <w:rPr>
          <w:rFonts w:ascii="Arial" w:hAnsi="Arial" w:cs="Arial"/>
          <w:sz w:val="18"/>
        </w:rPr>
        <w:t>Should be no more than 150 words</w:t>
      </w:r>
      <w:r w:rsidR="007456E0">
        <w:rPr>
          <w:rFonts w:ascii="Arial" w:hAnsi="Arial" w:cs="Arial"/>
          <w:sz w:val="18"/>
        </w:rPr>
        <w:t>.</w:t>
      </w:r>
    </w:p>
    <w:p w:rsidR="00D1000F" w:rsidRPr="009C71A8" w:rsidRDefault="00D1000F" w:rsidP="004F4C6D">
      <w:pPr>
        <w:rPr>
          <w:rFonts w:ascii="Arial" w:hAnsi="Arial" w:cs="Arial"/>
          <w:sz w:val="18"/>
        </w:rPr>
      </w:pPr>
    </w:p>
    <w:p w:rsidR="00D1000F" w:rsidRPr="009C71A8" w:rsidRDefault="00D1000F" w:rsidP="00ED241B">
      <w:pPr>
        <w:outlineLvl w:val="0"/>
        <w:rPr>
          <w:rFonts w:ascii="Arial" w:hAnsi="Arial" w:cs="Arial"/>
          <w:sz w:val="18"/>
        </w:rPr>
      </w:pPr>
      <w:r w:rsidRPr="009C71A8">
        <w:rPr>
          <w:rFonts w:ascii="Arial" w:hAnsi="Arial" w:cs="Arial"/>
          <w:b/>
          <w:bCs/>
          <w:sz w:val="22"/>
        </w:rPr>
        <w:t>Starting date</w:t>
      </w:r>
      <w:r w:rsidR="00F22D34">
        <w:rPr>
          <w:rFonts w:ascii="Arial" w:hAnsi="Arial" w:cs="Arial"/>
          <w:b/>
          <w:bCs/>
          <w:sz w:val="22"/>
        </w:rPr>
        <w:t xml:space="preserve">- </w:t>
      </w:r>
      <w:r w:rsidR="00DE55B3" w:rsidRPr="009C71A8">
        <w:rPr>
          <w:rFonts w:ascii="Arial" w:hAnsi="Arial" w:cs="Arial"/>
          <w:sz w:val="18"/>
        </w:rPr>
        <w:t>Must be in</w:t>
      </w:r>
      <w:r w:rsidR="007456E0">
        <w:rPr>
          <w:rFonts w:ascii="Arial" w:hAnsi="Arial" w:cs="Arial"/>
          <w:sz w:val="18"/>
        </w:rPr>
        <w:t xml:space="preserve"> the</w:t>
      </w:r>
      <w:r w:rsidR="00DE55B3" w:rsidRPr="009C71A8">
        <w:rPr>
          <w:rFonts w:ascii="Arial" w:hAnsi="Arial" w:cs="Arial"/>
          <w:sz w:val="18"/>
        </w:rPr>
        <w:t xml:space="preserve"> </w:t>
      </w:r>
      <w:r w:rsidR="00286102">
        <w:rPr>
          <w:rFonts w:ascii="Arial" w:hAnsi="Arial" w:cs="Arial"/>
          <w:sz w:val="18"/>
        </w:rPr>
        <w:t>Spring 201</w:t>
      </w:r>
      <w:r w:rsidR="00E47EB3">
        <w:rPr>
          <w:rFonts w:ascii="Arial" w:hAnsi="Arial" w:cs="Arial"/>
          <w:sz w:val="18"/>
        </w:rPr>
        <w:t>8</w:t>
      </w:r>
      <w:r w:rsidR="007456E0">
        <w:rPr>
          <w:rFonts w:ascii="Arial" w:hAnsi="Arial" w:cs="Arial"/>
          <w:sz w:val="18"/>
        </w:rPr>
        <w:t xml:space="preserve"> semester.</w:t>
      </w:r>
    </w:p>
    <w:p w:rsidR="00D1000F" w:rsidRPr="009C71A8" w:rsidRDefault="00D1000F" w:rsidP="004F4C6D">
      <w:pPr>
        <w:rPr>
          <w:rFonts w:ascii="Arial" w:hAnsi="Arial" w:cs="Arial"/>
          <w:sz w:val="18"/>
        </w:rPr>
      </w:pPr>
    </w:p>
    <w:p w:rsidR="00D1000F" w:rsidRPr="009C71A8" w:rsidRDefault="00D1000F" w:rsidP="00ED241B">
      <w:pPr>
        <w:outlineLvl w:val="0"/>
        <w:rPr>
          <w:rFonts w:ascii="Arial" w:hAnsi="Arial" w:cs="Arial"/>
          <w:sz w:val="18"/>
        </w:rPr>
      </w:pPr>
      <w:r w:rsidRPr="009C71A8">
        <w:rPr>
          <w:rFonts w:ascii="Arial" w:hAnsi="Arial" w:cs="Arial"/>
          <w:b/>
          <w:bCs/>
          <w:sz w:val="22"/>
        </w:rPr>
        <w:t>Completion date</w:t>
      </w:r>
      <w:r w:rsidR="00F22D34">
        <w:rPr>
          <w:rFonts w:ascii="Arial" w:hAnsi="Arial" w:cs="Arial"/>
          <w:b/>
          <w:bCs/>
          <w:sz w:val="22"/>
        </w:rPr>
        <w:t xml:space="preserve">- </w:t>
      </w:r>
      <w:r w:rsidR="00DE55B3" w:rsidRPr="009C71A8">
        <w:rPr>
          <w:rFonts w:ascii="Arial" w:hAnsi="Arial" w:cs="Arial"/>
          <w:sz w:val="18"/>
        </w:rPr>
        <w:t>Must be no later than</w:t>
      </w:r>
      <w:r w:rsidR="00F22D34">
        <w:rPr>
          <w:rFonts w:ascii="Arial" w:hAnsi="Arial" w:cs="Arial"/>
          <w:sz w:val="18"/>
        </w:rPr>
        <w:t xml:space="preserve"> six months after starting date or prior to graduation if Spring 201</w:t>
      </w:r>
      <w:r w:rsidR="00E47EB3">
        <w:rPr>
          <w:rFonts w:ascii="Arial" w:hAnsi="Arial" w:cs="Arial"/>
          <w:sz w:val="18"/>
        </w:rPr>
        <w:t>8</w:t>
      </w:r>
      <w:r w:rsidR="00F22D34">
        <w:rPr>
          <w:rFonts w:ascii="Arial" w:hAnsi="Arial" w:cs="Arial"/>
          <w:sz w:val="18"/>
        </w:rPr>
        <w:t xml:space="preserve"> is the student’s final semester at UF.</w:t>
      </w:r>
    </w:p>
    <w:p w:rsidR="00D1000F" w:rsidRPr="009C71A8" w:rsidRDefault="00D1000F" w:rsidP="004F4C6D">
      <w:pPr>
        <w:rPr>
          <w:rFonts w:ascii="Arial" w:hAnsi="Arial" w:cs="Arial"/>
          <w:sz w:val="18"/>
        </w:rPr>
      </w:pPr>
    </w:p>
    <w:p w:rsidR="00D1000F" w:rsidRPr="009C10AC" w:rsidRDefault="00D1000F" w:rsidP="009C10AC">
      <w:pPr>
        <w:outlineLvl w:val="0"/>
        <w:rPr>
          <w:rFonts w:ascii="Arial" w:hAnsi="Arial" w:cs="Arial"/>
          <w:bCs/>
          <w:sz w:val="18"/>
          <w:szCs w:val="18"/>
        </w:rPr>
      </w:pPr>
      <w:r w:rsidRPr="009C71A8">
        <w:rPr>
          <w:rFonts w:ascii="Arial" w:hAnsi="Arial" w:cs="Arial"/>
          <w:b/>
          <w:bCs/>
          <w:sz w:val="22"/>
        </w:rPr>
        <w:t>Description of project</w:t>
      </w:r>
      <w:r w:rsidRPr="009C71A8">
        <w:rPr>
          <w:rFonts w:ascii="Arial" w:hAnsi="Arial" w:cs="Arial"/>
          <w:b/>
          <w:bCs/>
          <w:sz w:val="22"/>
        </w:rPr>
        <w:br/>
      </w:r>
      <w:r w:rsidRPr="009C71A8">
        <w:rPr>
          <w:rFonts w:ascii="Arial" w:hAnsi="Arial" w:cs="Arial"/>
          <w:sz w:val="18"/>
        </w:rPr>
        <w:t>Describe objectives, procedures, and any po</w:t>
      </w:r>
      <w:r w:rsidR="00DE55B3" w:rsidRPr="009C71A8">
        <w:rPr>
          <w:rFonts w:ascii="Arial" w:hAnsi="Arial" w:cs="Arial"/>
          <w:sz w:val="18"/>
        </w:rPr>
        <w:t>tential lasting impacts on NATL.</w:t>
      </w:r>
      <w:r w:rsidRPr="009C71A8">
        <w:rPr>
          <w:rFonts w:ascii="Arial" w:hAnsi="Arial" w:cs="Arial"/>
          <w:sz w:val="18"/>
        </w:rPr>
        <w:t xml:space="preserve">  </w:t>
      </w:r>
      <w:r w:rsidR="00F22D34">
        <w:rPr>
          <w:rFonts w:ascii="Arial" w:hAnsi="Arial" w:cs="Arial"/>
          <w:sz w:val="18"/>
        </w:rPr>
        <w:t xml:space="preserve">Provide a budget that details how funds will be spent.  </w:t>
      </w:r>
      <w:r w:rsidR="009C10AC" w:rsidRPr="0011195B">
        <w:rPr>
          <w:rFonts w:ascii="Arial" w:hAnsi="Arial" w:cs="Arial"/>
          <w:bCs/>
          <w:sz w:val="18"/>
          <w:szCs w:val="18"/>
        </w:rPr>
        <w:t>The a</w:t>
      </w:r>
      <w:r w:rsidR="009C10AC">
        <w:rPr>
          <w:rFonts w:ascii="Arial" w:hAnsi="Arial" w:cs="Arial"/>
          <w:bCs/>
          <w:sz w:val="18"/>
          <w:szCs w:val="18"/>
        </w:rPr>
        <w:t xml:space="preserve">mount available is $500 maximum, there is no minimum amount.  </w:t>
      </w:r>
      <w:r w:rsidRPr="009C71A8">
        <w:rPr>
          <w:rFonts w:ascii="Arial" w:hAnsi="Arial" w:cs="Arial"/>
          <w:sz w:val="18"/>
        </w:rPr>
        <w:t xml:space="preserve">Tell what will be delivered to NAAC by the completion date of the project and how the results of the project will be of value to future users of NATL.  All results must be delivered in digital format so they can be posted on the NATL web site at </w:t>
      </w:r>
      <w:hyperlink r:id="rId14" w:history="1">
        <w:r w:rsidRPr="00982477">
          <w:rPr>
            <w:rStyle w:val="Hyperlink"/>
            <w:rFonts w:ascii="Arial" w:hAnsi="Arial" w:cs="Arial"/>
            <w:sz w:val="18"/>
          </w:rPr>
          <w:t>http://natl.ifas.ufl.edu</w:t>
        </w:r>
      </w:hyperlink>
      <w:r w:rsidRPr="009C71A8">
        <w:rPr>
          <w:rFonts w:ascii="Arial" w:hAnsi="Arial" w:cs="Arial"/>
          <w:sz w:val="18"/>
        </w:rPr>
        <w:t>.</w:t>
      </w:r>
    </w:p>
    <w:p w:rsidR="00D1000F" w:rsidRPr="009C71A8" w:rsidRDefault="00D1000F" w:rsidP="004F4C6D">
      <w:pPr>
        <w:rPr>
          <w:rFonts w:ascii="Arial" w:hAnsi="Arial" w:cs="Arial"/>
          <w:sz w:val="18"/>
        </w:rPr>
      </w:pPr>
    </w:p>
    <w:p w:rsidR="00A91FEB" w:rsidRPr="00286102" w:rsidRDefault="00A91FEB" w:rsidP="00ED241B">
      <w:pPr>
        <w:outlineLvl w:val="0"/>
        <w:rPr>
          <w:rFonts w:ascii="Arial" w:hAnsi="Arial" w:cs="Arial"/>
          <w:b/>
          <w:bCs/>
          <w:sz w:val="22"/>
          <w:szCs w:val="22"/>
        </w:rPr>
      </w:pPr>
      <w:r w:rsidRPr="00286102">
        <w:rPr>
          <w:rFonts w:ascii="Arial" w:hAnsi="Arial" w:cs="Arial"/>
          <w:b/>
          <w:bCs/>
          <w:sz w:val="22"/>
          <w:szCs w:val="22"/>
        </w:rPr>
        <w:t xml:space="preserve">Provision for periodic communication with NAAC administration </w:t>
      </w:r>
    </w:p>
    <w:p w:rsidR="00A91FEB" w:rsidRPr="00ED241B" w:rsidRDefault="00A91FEB" w:rsidP="004F4C6D">
      <w:pPr>
        <w:rPr>
          <w:rFonts w:ascii="Arial" w:hAnsi="Arial" w:cs="Arial"/>
          <w:bCs/>
          <w:sz w:val="18"/>
          <w:szCs w:val="18"/>
        </w:rPr>
      </w:pPr>
      <w:r w:rsidRPr="00ED241B">
        <w:rPr>
          <w:rFonts w:ascii="Arial" w:hAnsi="Arial" w:cs="Arial"/>
          <w:bCs/>
          <w:sz w:val="18"/>
          <w:szCs w:val="18"/>
        </w:rPr>
        <w:t xml:space="preserve">Describe how the NAAC Chair will be kept informed of progress on the minigrant project and have opportunities to offer help and advice.  For example, while working on the minigrant, the proposer could meet monthly with the NAAC Chair. </w:t>
      </w:r>
      <w:r w:rsidR="00ED241B" w:rsidRPr="00ED241B">
        <w:rPr>
          <w:rFonts w:ascii="Arial" w:hAnsi="Arial" w:cs="Arial"/>
          <w:bCs/>
          <w:sz w:val="18"/>
          <w:szCs w:val="18"/>
        </w:rPr>
        <w:t xml:space="preserve">We also expect grantees to </w:t>
      </w:r>
      <w:r w:rsidR="008D745C">
        <w:rPr>
          <w:rFonts w:ascii="Arial" w:hAnsi="Arial" w:cs="Arial"/>
          <w:bCs/>
          <w:sz w:val="18"/>
          <w:szCs w:val="18"/>
        </w:rPr>
        <w:t>provide</w:t>
      </w:r>
      <w:r w:rsidR="00ED241B" w:rsidRPr="00ED241B">
        <w:rPr>
          <w:rFonts w:ascii="Arial" w:hAnsi="Arial" w:cs="Arial"/>
          <w:bCs/>
          <w:sz w:val="18"/>
          <w:szCs w:val="18"/>
        </w:rPr>
        <w:t xml:space="preserve"> </w:t>
      </w:r>
      <w:r w:rsidR="008D745C">
        <w:rPr>
          <w:rFonts w:ascii="Arial" w:hAnsi="Arial" w:cs="Arial"/>
          <w:bCs/>
          <w:sz w:val="18"/>
          <w:szCs w:val="18"/>
        </w:rPr>
        <w:t xml:space="preserve">updates and </w:t>
      </w:r>
      <w:r w:rsidR="00ED241B" w:rsidRPr="00ED241B">
        <w:rPr>
          <w:rFonts w:ascii="Arial" w:hAnsi="Arial" w:cs="Arial"/>
          <w:bCs/>
          <w:sz w:val="18"/>
          <w:szCs w:val="18"/>
        </w:rPr>
        <w:t xml:space="preserve">pictures of </w:t>
      </w:r>
      <w:r w:rsidR="00B90E44">
        <w:rPr>
          <w:rFonts w:ascii="Arial" w:hAnsi="Arial" w:cs="Arial"/>
          <w:bCs/>
          <w:sz w:val="18"/>
          <w:szCs w:val="18"/>
        </w:rPr>
        <w:t>their</w:t>
      </w:r>
      <w:r w:rsidR="007456E0">
        <w:rPr>
          <w:rFonts w:ascii="Arial" w:hAnsi="Arial" w:cs="Arial"/>
          <w:bCs/>
          <w:sz w:val="18"/>
          <w:szCs w:val="18"/>
        </w:rPr>
        <w:t xml:space="preserve"> </w:t>
      </w:r>
      <w:r w:rsidR="00DF3FAA">
        <w:rPr>
          <w:rFonts w:ascii="Arial" w:hAnsi="Arial" w:cs="Arial"/>
          <w:bCs/>
          <w:sz w:val="18"/>
          <w:szCs w:val="18"/>
        </w:rPr>
        <w:t xml:space="preserve">work </w:t>
      </w:r>
      <w:r w:rsidR="008D745C">
        <w:rPr>
          <w:rFonts w:ascii="Arial" w:hAnsi="Arial" w:cs="Arial"/>
          <w:bCs/>
          <w:sz w:val="18"/>
          <w:szCs w:val="18"/>
        </w:rPr>
        <w:t>for</w:t>
      </w:r>
      <w:r w:rsidR="00DF3FAA">
        <w:rPr>
          <w:rFonts w:ascii="Arial" w:hAnsi="Arial" w:cs="Arial"/>
          <w:bCs/>
          <w:sz w:val="18"/>
          <w:szCs w:val="18"/>
        </w:rPr>
        <w:t xml:space="preserve"> our </w:t>
      </w:r>
      <w:hyperlink r:id="rId15" w:history="1">
        <w:r w:rsidR="00DF3FAA" w:rsidRPr="008D745C">
          <w:rPr>
            <w:rStyle w:val="Hyperlink"/>
            <w:rFonts w:ascii="Arial" w:hAnsi="Arial" w:cs="Arial"/>
            <w:bCs/>
            <w:sz w:val="18"/>
            <w:szCs w:val="18"/>
          </w:rPr>
          <w:t>Facebook</w:t>
        </w:r>
      </w:hyperlink>
      <w:r w:rsidR="008D745C">
        <w:rPr>
          <w:rFonts w:ascii="Arial" w:hAnsi="Arial" w:cs="Arial"/>
          <w:bCs/>
          <w:sz w:val="18"/>
          <w:szCs w:val="18"/>
        </w:rPr>
        <w:t>,</w:t>
      </w:r>
      <w:r w:rsidR="00ED241B" w:rsidRPr="00ED241B">
        <w:rPr>
          <w:rFonts w:ascii="Arial" w:hAnsi="Arial" w:cs="Arial"/>
          <w:bCs/>
          <w:sz w:val="18"/>
          <w:szCs w:val="18"/>
        </w:rPr>
        <w:t xml:space="preserve"> </w:t>
      </w:r>
      <w:hyperlink r:id="rId16" w:history="1">
        <w:r w:rsidR="007456E0" w:rsidRPr="008D745C">
          <w:rPr>
            <w:rStyle w:val="Hyperlink"/>
            <w:rFonts w:ascii="Arial" w:hAnsi="Arial" w:cs="Arial"/>
            <w:sz w:val="18"/>
            <w:szCs w:val="18"/>
          </w:rPr>
          <w:t>Twitter</w:t>
        </w:r>
      </w:hyperlink>
      <w:r w:rsidR="008D745C">
        <w:rPr>
          <w:rFonts w:ascii="Arial" w:hAnsi="Arial" w:cs="Arial"/>
          <w:sz w:val="18"/>
          <w:szCs w:val="18"/>
        </w:rPr>
        <w:t xml:space="preserve">, and </w:t>
      </w:r>
      <w:hyperlink r:id="rId17" w:history="1">
        <w:r w:rsidR="008D745C" w:rsidRPr="008D745C">
          <w:rPr>
            <w:rStyle w:val="Hyperlink"/>
            <w:rFonts w:ascii="Arial" w:hAnsi="Arial" w:cs="Arial"/>
            <w:sz w:val="18"/>
            <w:szCs w:val="18"/>
          </w:rPr>
          <w:t>Instagram</w:t>
        </w:r>
      </w:hyperlink>
      <w:r w:rsidR="007456E0">
        <w:rPr>
          <w:rFonts w:ascii="Arial" w:hAnsi="Arial" w:cs="Arial"/>
          <w:sz w:val="18"/>
          <w:szCs w:val="18"/>
        </w:rPr>
        <w:t xml:space="preserve"> acco</w:t>
      </w:r>
      <w:r w:rsidR="008D745C">
        <w:rPr>
          <w:rFonts w:ascii="Arial" w:hAnsi="Arial" w:cs="Arial"/>
          <w:sz w:val="18"/>
          <w:szCs w:val="18"/>
        </w:rPr>
        <w:t>unts</w:t>
      </w:r>
      <w:r w:rsidR="007456E0">
        <w:rPr>
          <w:rFonts w:ascii="Arial" w:hAnsi="Arial" w:cs="Arial"/>
          <w:sz w:val="18"/>
          <w:szCs w:val="18"/>
        </w:rPr>
        <w:t>.</w:t>
      </w:r>
    </w:p>
    <w:p w:rsidR="0011195B" w:rsidRPr="009C10AC" w:rsidRDefault="0011195B" w:rsidP="00ED241B">
      <w:pPr>
        <w:outlineLvl w:val="0"/>
        <w:rPr>
          <w:rFonts w:ascii="Arial" w:hAnsi="Arial" w:cs="Arial"/>
          <w:bCs/>
          <w:sz w:val="18"/>
          <w:szCs w:val="18"/>
        </w:rPr>
      </w:pPr>
    </w:p>
    <w:p w:rsidR="00D1000F" w:rsidRPr="009C71A8" w:rsidRDefault="00D1000F" w:rsidP="00ED241B">
      <w:pPr>
        <w:outlineLvl w:val="0"/>
        <w:rPr>
          <w:rFonts w:ascii="Arial" w:hAnsi="Arial" w:cs="Arial"/>
          <w:b/>
          <w:bCs/>
          <w:sz w:val="22"/>
        </w:rPr>
      </w:pPr>
      <w:r w:rsidRPr="009C71A8">
        <w:rPr>
          <w:rFonts w:ascii="Arial" w:hAnsi="Arial" w:cs="Arial"/>
          <w:b/>
          <w:bCs/>
          <w:sz w:val="22"/>
        </w:rPr>
        <w:t>Signatures</w:t>
      </w:r>
    </w:p>
    <w:p w:rsidR="00D1000F" w:rsidRPr="009C71A8" w:rsidRDefault="00D1000F" w:rsidP="00ED241B">
      <w:pPr>
        <w:outlineLvl w:val="0"/>
        <w:rPr>
          <w:rFonts w:ascii="Arial" w:hAnsi="Arial" w:cs="Arial"/>
          <w:sz w:val="16"/>
        </w:rPr>
      </w:pPr>
      <w:r w:rsidRPr="009C71A8">
        <w:rPr>
          <w:rFonts w:ascii="Arial" w:hAnsi="Arial" w:cs="Arial"/>
          <w:sz w:val="16"/>
        </w:rPr>
        <w:t>Only the paper copy needs</w:t>
      </w:r>
      <w:r w:rsidR="00D708E1" w:rsidRPr="009C71A8">
        <w:rPr>
          <w:rFonts w:ascii="Arial" w:hAnsi="Arial" w:cs="Arial"/>
          <w:sz w:val="16"/>
        </w:rPr>
        <w:t xml:space="preserve"> to</w:t>
      </w:r>
      <w:r w:rsidRPr="009C71A8">
        <w:rPr>
          <w:rFonts w:ascii="Arial" w:hAnsi="Arial" w:cs="Arial"/>
          <w:sz w:val="16"/>
        </w:rPr>
        <w:t xml:space="preserve"> be signed.</w:t>
      </w:r>
    </w:p>
    <w:p w:rsidR="00D1000F" w:rsidRPr="009C71A8" w:rsidRDefault="00D1000F" w:rsidP="004F4C6D">
      <w:pPr>
        <w:rPr>
          <w:rFonts w:ascii="Arial" w:hAnsi="Arial" w:cs="Arial"/>
          <w:sz w:val="22"/>
        </w:rPr>
      </w:pPr>
    </w:p>
    <w:p w:rsidR="00D1000F" w:rsidRPr="009C71A8" w:rsidRDefault="00D1000F" w:rsidP="004F4C6D">
      <w:pPr>
        <w:rPr>
          <w:rFonts w:ascii="Arial" w:hAnsi="Arial" w:cs="Arial"/>
          <w:sz w:val="22"/>
        </w:rPr>
      </w:pPr>
      <w:r w:rsidRPr="009C71A8">
        <w:rPr>
          <w:rFonts w:ascii="Arial" w:hAnsi="Arial" w:cs="Arial"/>
          <w:sz w:val="22"/>
        </w:rPr>
        <w:t>Student_______________________________________</w:t>
      </w:r>
      <w:r w:rsidRPr="009C71A8">
        <w:rPr>
          <w:rFonts w:ascii="Arial" w:hAnsi="Arial" w:cs="Arial"/>
          <w:sz w:val="22"/>
        </w:rPr>
        <w:tab/>
        <w:t>Date___________________</w:t>
      </w:r>
    </w:p>
    <w:p w:rsidR="00D1000F" w:rsidRPr="009C71A8" w:rsidRDefault="00D1000F" w:rsidP="004F4C6D">
      <w:pPr>
        <w:rPr>
          <w:rFonts w:ascii="Arial" w:hAnsi="Arial" w:cs="Arial"/>
          <w:sz w:val="22"/>
        </w:rPr>
      </w:pPr>
    </w:p>
    <w:p w:rsidR="00545040" w:rsidRDefault="00D1000F" w:rsidP="00ED241B">
      <w:pPr>
        <w:tabs>
          <w:tab w:val="left" w:pos="4820"/>
        </w:tabs>
        <w:rPr>
          <w:rFonts w:ascii="Arial" w:hAnsi="Arial" w:cs="Arial"/>
          <w:sz w:val="20"/>
        </w:rPr>
      </w:pPr>
      <w:r w:rsidRPr="009C71A8">
        <w:rPr>
          <w:rFonts w:ascii="Arial" w:hAnsi="Arial" w:cs="Arial"/>
          <w:sz w:val="22"/>
        </w:rPr>
        <w:t>Sponsor_______________________________________</w:t>
      </w:r>
      <w:r w:rsidRPr="009C71A8">
        <w:rPr>
          <w:rFonts w:ascii="Arial" w:hAnsi="Arial" w:cs="Arial"/>
          <w:sz w:val="22"/>
        </w:rPr>
        <w:tab/>
        <w:t>Date___________________</w:t>
      </w:r>
      <w:r w:rsidR="00A91FEB" w:rsidRPr="009C71A8">
        <w:rPr>
          <w:rFonts w:ascii="Arial" w:hAnsi="Arial" w:cs="Arial"/>
          <w:sz w:val="20"/>
        </w:rPr>
        <w:t xml:space="preserve"> </w:t>
      </w:r>
    </w:p>
    <w:p w:rsidR="00973B92" w:rsidRPr="009C71A8" w:rsidRDefault="00223C1E">
      <w:pPr>
        <w:tabs>
          <w:tab w:val="left" w:pos="4820"/>
        </w:tabs>
        <w:rPr>
          <w:rFonts w:ascii="Arial" w:hAnsi="Arial" w:cs="Arial"/>
          <w:sz w:val="22"/>
        </w:rPr>
      </w:pPr>
      <w:r>
        <w:rPr>
          <w:rFonts w:ascii="Arial" w:hAnsi="Arial" w:cs="Arial"/>
          <w:noProof/>
        </w:rPr>
        <w:drawing>
          <wp:anchor distT="0" distB="0" distL="114300" distR="114300" simplePos="0" relativeHeight="251657216" behindDoc="1" locked="0" layoutInCell="1" allowOverlap="1">
            <wp:simplePos x="0" y="0"/>
            <wp:positionH relativeFrom="column">
              <wp:posOffset>2590800</wp:posOffset>
            </wp:positionH>
            <wp:positionV relativeFrom="paragraph">
              <wp:posOffset>78105</wp:posOffset>
            </wp:positionV>
            <wp:extent cx="1181100" cy="666750"/>
            <wp:effectExtent l="0" t="0" r="12700" b="0"/>
            <wp:wrapTight wrapText="bothSides">
              <wp:wrapPolygon edited="0">
                <wp:start x="0" y="0"/>
                <wp:lineTo x="0" y="20571"/>
                <wp:lineTo x="21368" y="20571"/>
                <wp:lineTo x="21368" y="0"/>
                <wp:lineTo x="0" y="0"/>
              </wp:wrapPolygon>
            </wp:wrapTight>
            <wp:docPr id="2" name="Picture 4" descr="http://a6.sphotos.ak.fbcdn.net/hphotos-ak-ash4/310438_252280378146841_160077854033761_687616_3005347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a6.sphotos.ak.fbcdn.net/hphotos-ak-ash4/310438_252280378146841_160077854033761_687616_300534769_n.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3B92" w:rsidRPr="009C71A8" w:rsidSect="00C17E58">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BE" w:rsidRDefault="00184ABE" w:rsidP="0011195B">
      <w:r>
        <w:separator/>
      </w:r>
    </w:p>
  </w:endnote>
  <w:endnote w:type="continuationSeparator" w:id="0">
    <w:p w:rsidR="00184ABE" w:rsidRDefault="00184ABE" w:rsidP="0011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BE" w:rsidRDefault="00184ABE" w:rsidP="0011195B">
      <w:r>
        <w:separator/>
      </w:r>
    </w:p>
  </w:footnote>
  <w:footnote w:type="continuationSeparator" w:id="0">
    <w:p w:rsidR="00184ABE" w:rsidRDefault="00184ABE" w:rsidP="00111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082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35B3F"/>
    <w:multiLevelType w:val="hybridMultilevel"/>
    <w:tmpl w:val="A0C8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C09E4"/>
    <w:multiLevelType w:val="hybridMultilevel"/>
    <w:tmpl w:val="48D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24926"/>
    <w:multiLevelType w:val="hybridMultilevel"/>
    <w:tmpl w:val="130A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258"/>
    <w:multiLevelType w:val="hybridMultilevel"/>
    <w:tmpl w:val="F2AA2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E4D77"/>
    <w:multiLevelType w:val="hybridMultilevel"/>
    <w:tmpl w:val="42EE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01056"/>
    <w:multiLevelType w:val="hybridMultilevel"/>
    <w:tmpl w:val="E51C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52027"/>
    <w:multiLevelType w:val="hybridMultilevel"/>
    <w:tmpl w:val="6DA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F24D6"/>
    <w:multiLevelType w:val="singleLevel"/>
    <w:tmpl w:val="BAF85818"/>
    <w:lvl w:ilvl="0">
      <w:start w:val="1"/>
      <w:numFmt w:val="bullet"/>
      <w:lvlText w:val=""/>
      <w:lvlJc w:val="left"/>
      <w:pPr>
        <w:tabs>
          <w:tab w:val="num" w:pos="504"/>
        </w:tabs>
        <w:ind w:left="288" w:hanging="144"/>
      </w:pPr>
      <w:rPr>
        <w:rFonts w:ascii="Symbol" w:hAnsi="Symbol" w:hint="default"/>
      </w:rPr>
    </w:lvl>
  </w:abstractNum>
  <w:abstractNum w:abstractNumId="9">
    <w:nsid w:val="2FCC5C18"/>
    <w:multiLevelType w:val="hybridMultilevel"/>
    <w:tmpl w:val="A9186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E90D89"/>
    <w:multiLevelType w:val="hybridMultilevel"/>
    <w:tmpl w:val="E3364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F65C6B"/>
    <w:multiLevelType w:val="hybridMultilevel"/>
    <w:tmpl w:val="BE3CA442"/>
    <w:lvl w:ilvl="0" w:tplc="D3D8B66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8D13522"/>
    <w:multiLevelType w:val="hybridMultilevel"/>
    <w:tmpl w:val="30964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C85007"/>
    <w:multiLevelType w:val="hybridMultilevel"/>
    <w:tmpl w:val="ACCA3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A78B5"/>
    <w:multiLevelType w:val="hybridMultilevel"/>
    <w:tmpl w:val="BBA0789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1E0C99"/>
    <w:multiLevelType w:val="hybridMultilevel"/>
    <w:tmpl w:val="17021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C46DD0"/>
    <w:multiLevelType w:val="hybridMultilevel"/>
    <w:tmpl w:val="A8487B60"/>
    <w:lvl w:ilvl="0" w:tplc="643A6B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
  </w:num>
  <w:num w:numId="7">
    <w:abstractNumId w:val="12"/>
  </w:num>
  <w:num w:numId="8">
    <w:abstractNumId w:val="4"/>
  </w:num>
  <w:num w:numId="9">
    <w:abstractNumId w:val="1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5"/>
  </w:num>
  <w:num w:numId="14">
    <w:abstractNumId w:val="13"/>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B3"/>
    <w:rsid w:val="0000351A"/>
    <w:rsid w:val="0006422D"/>
    <w:rsid w:val="00074C0F"/>
    <w:rsid w:val="00084AF5"/>
    <w:rsid w:val="00087423"/>
    <w:rsid w:val="000E3527"/>
    <w:rsid w:val="001065E9"/>
    <w:rsid w:val="0011195B"/>
    <w:rsid w:val="00121CFF"/>
    <w:rsid w:val="00126B30"/>
    <w:rsid w:val="00184ABE"/>
    <w:rsid w:val="00185EC3"/>
    <w:rsid w:val="001F0A14"/>
    <w:rsid w:val="00223C1E"/>
    <w:rsid w:val="0025577F"/>
    <w:rsid w:val="00286102"/>
    <w:rsid w:val="00371919"/>
    <w:rsid w:val="003A72D4"/>
    <w:rsid w:val="003B0853"/>
    <w:rsid w:val="004011EF"/>
    <w:rsid w:val="00404FE3"/>
    <w:rsid w:val="0041204C"/>
    <w:rsid w:val="0045330F"/>
    <w:rsid w:val="00471B6E"/>
    <w:rsid w:val="004760E5"/>
    <w:rsid w:val="004B0A04"/>
    <w:rsid w:val="004F20D3"/>
    <w:rsid w:val="004F4C6D"/>
    <w:rsid w:val="00545040"/>
    <w:rsid w:val="00571A90"/>
    <w:rsid w:val="005E4193"/>
    <w:rsid w:val="00635D78"/>
    <w:rsid w:val="00637DBB"/>
    <w:rsid w:val="00655E63"/>
    <w:rsid w:val="0067320E"/>
    <w:rsid w:val="006C2850"/>
    <w:rsid w:val="006C53A0"/>
    <w:rsid w:val="007456E0"/>
    <w:rsid w:val="007823D0"/>
    <w:rsid w:val="00791365"/>
    <w:rsid w:val="007E3456"/>
    <w:rsid w:val="00802722"/>
    <w:rsid w:val="00810E87"/>
    <w:rsid w:val="00813D7C"/>
    <w:rsid w:val="00836680"/>
    <w:rsid w:val="00842467"/>
    <w:rsid w:val="008518D4"/>
    <w:rsid w:val="008546EF"/>
    <w:rsid w:val="008644CC"/>
    <w:rsid w:val="008807F9"/>
    <w:rsid w:val="008B22ED"/>
    <w:rsid w:val="008D745C"/>
    <w:rsid w:val="008E22EA"/>
    <w:rsid w:val="008E3F38"/>
    <w:rsid w:val="008F007C"/>
    <w:rsid w:val="00907FA4"/>
    <w:rsid w:val="009164B9"/>
    <w:rsid w:val="00940DB7"/>
    <w:rsid w:val="00943728"/>
    <w:rsid w:val="00973B92"/>
    <w:rsid w:val="00981CA7"/>
    <w:rsid w:val="00982477"/>
    <w:rsid w:val="009A31F1"/>
    <w:rsid w:val="009C10AC"/>
    <w:rsid w:val="009C71A8"/>
    <w:rsid w:val="009E188B"/>
    <w:rsid w:val="009F2EF6"/>
    <w:rsid w:val="00A80567"/>
    <w:rsid w:val="00A91FEB"/>
    <w:rsid w:val="00AC7C36"/>
    <w:rsid w:val="00AF4BE9"/>
    <w:rsid w:val="00B13361"/>
    <w:rsid w:val="00B17FBA"/>
    <w:rsid w:val="00B24C20"/>
    <w:rsid w:val="00B31CFA"/>
    <w:rsid w:val="00B90E44"/>
    <w:rsid w:val="00BA385D"/>
    <w:rsid w:val="00BB7CF6"/>
    <w:rsid w:val="00BC00BB"/>
    <w:rsid w:val="00C07C05"/>
    <w:rsid w:val="00C10EFD"/>
    <w:rsid w:val="00C17B49"/>
    <w:rsid w:val="00C17E58"/>
    <w:rsid w:val="00C2772C"/>
    <w:rsid w:val="00C3416D"/>
    <w:rsid w:val="00C97E1B"/>
    <w:rsid w:val="00CB11F5"/>
    <w:rsid w:val="00CD1E4E"/>
    <w:rsid w:val="00CF524A"/>
    <w:rsid w:val="00D037A5"/>
    <w:rsid w:val="00D07444"/>
    <w:rsid w:val="00D1000F"/>
    <w:rsid w:val="00D15F9C"/>
    <w:rsid w:val="00D43EA0"/>
    <w:rsid w:val="00D46BDA"/>
    <w:rsid w:val="00D47CA6"/>
    <w:rsid w:val="00D61206"/>
    <w:rsid w:val="00D708E1"/>
    <w:rsid w:val="00DE5310"/>
    <w:rsid w:val="00DE55B3"/>
    <w:rsid w:val="00DF384F"/>
    <w:rsid w:val="00DF3FAA"/>
    <w:rsid w:val="00DF5CE1"/>
    <w:rsid w:val="00E03372"/>
    <w:rsid w:val="00E47EB3"/>
    <w:rsid w:val="00EA23D3"/>
    <w:rsid w:val="00EC665D"/>
    <w:rsid w:val="00ED241B"/>
    <w:rsid w:val="00ED3260"/>
    <w:rsid w:val="00F172F4"/>
    <w:rsid w:val="00F22D34"/>
    <w:rsid w:val="00F736E3"/>
    <w:rsid w:val="00FC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17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17E58"/>
    <w:rPr>
      <w:rFonts w:ascii="Courier New" w:hAnsi="Courier New"/>
      <w:sz w:val="20"/>
      <w:szCs w:val="20"/>
    </w:rPr>
  </w:style>
  <w:style w:type="character" w:styleId="CommentReference">
    <w:name w:val="annotation reference"/>
    <w:rsid w:val="001065E9"/>
    <w:rPr>
      <w:sz w:val="16"/>
      <w:szCs w:val="16"/>
    </w:rPr>
  </w:style>
  <w:style w:type="paragraph" w:styleId="CommentText">
    <w:name w:val="annotation text"/>
    <w:basedOn w:val="Normal"/>
    <w:link w:val="CommentTextChar"/>
    <w:rsid w:val="001065E9"/>
    <w:rPr>
      <w:sz w:val="20"/>
      <w:szCs w:val="20"/>
    </w:rPr>
  </w:style>
  <w:style w:type="character" w:customStyle="1" w:styleId="CommentTextChar">
    <w:name w:val="Comment Text Char"/>
    <w:link w:val="CommentText"/>
    <w:rsid w:val="001065E9"/>
    <w:rPr>
      <w:lang w:val="en-US" w:eastAsia="en-US"/>
    </w:rPr>
  </w:style>
  <w:style w:type="paragraph" w:styleId="CommentSubject">
    <w:name w:val="annotation subject"/>
    <w:basedOn w:val="CommentText"/>
    <w:next w:val="CommentText"/>
    <w:link w:val="CommentSubjectChar"/>
    <w:rsid w:val="001065E9"/>
    <w:rPr>
      <w:b/>
      <w:bCs/>
    </w:rPr>
  </w:style>
  <w:style w:type="character" w:customStyle="1" w:styleId="CommentSubjectChar">
    <w:name w:val="Comment Subject Char"/>
    <w:link w:val="CommentSubject"/>
    <w:rsid w:val="001065E9"/>
    <w:rPr>
      <w:b/>
      <w:bCs/>
      <w:lang w:val="en-US" w:eastAsia="en-US"/>
    </w:rPr>
  </w:style>
  <w:style w:type="paragraph" w:styleId="BalloonText">
    <w:name w:val="Balloon Text"/>
    <w:basedOn w:val="Normal"/>
    <w:link w:val="BalloonTextChar"/>
    <w:rsid w:val="001065E9"/>
    <w:rPr>
      <w:rFonts w:ascii="Tahoma" w:hAnsi="Tahoma" w:cs="Tahoma"/>
      <w:sz w:val="16"/>
      <w:szCs w:val="16"/>
    </w:rPr>
  </w:style>
  <w:style w:type="character" w:customStyle="1" w:styleId="BalloonTextChar">
    <w:name w:val="Balloon Text Char"/>
    <w:link w:val="BalloonText"/>
    <w:rsid w:val="001065E9"/>
    <w:rPr>
      <w:rFonts w:ascii="Tahoma" w:hAnsi="Tahoma" w:cs="Tahoma"/>
      <w:sz w:val="16"/>
      <w:szCs w:val="16"/>
      <w:lang w:val="en-US" w:eastAsia="en-US"/>
    </w:rPr>
  </w:style>
  <w:style w:type="paragraph" w:styleId="ListParagraph">
    <w:name w:val="List Paragraph"/>
    <w:basedOn w:val="Normal"/>
    <w:uiPriority w:val="34"/>
    <w:qFormat/>
    <w:rsid w:val="00907FA4"/>
    <w:pPr>
      <w:spacing w:after="200" w:line="276" w:lineRule="auto"/>
      <w:ind w:left="720"/>
      <w:contextualSpacing/>
    </w:pPr>
    <w:rPr>
      <w:rFonts w:ascii="Calibri" w:eastAsia="Calibri" w:hAnsi="Calibri"/>
      <w:sz w:val="22"/>
      <w:szCs w:val="22"/>
      <w:lang w:val="es-CL"/>
    </w:rPr>
  </w:style>
  <w:style w:type="character" w:styleId="Hyperlink">
    <w:name w:val="Hyperlink"/>
    <w:rsid w:val="00ED241B"/>
    <w:rPr>
      <w:color w:val="0000FF"/>
      <w:u w:val="single"/>
    </w:rPr>
  </w:style>
  <w:style w:type="paragraph" w:styleId="DocumentMap">
    <w:name w:val="Document Map"/>
    <w:basedOn w:val="Normal"/>
    <w:link w:val="DocumentMapChar"/>
    <w:rsid w:val="00ED241B"/>
    <w:rPr>
      <w:rFonts w:ascii="Tahoma" w:hAnsi="Tahoma" w:cs="Tahoma"/>
      <w:sz w:val="16"/>
      <w:szCs w:val="16"/>
    </w:rPr>
  </w:style>
  <w:style w:type="character" w:customStyle="1" w:styleId="DocumentMapChar">
    <w:name w:val="Document Map Char"/>
    <w:link w:val="DocumentMap"/>
    <w:rsid w:val="00ED241B"/>
    <w:rPr>
      <w:rFonts w:ascii="Tahoma" w:hAnsi="Tahoma" w:cs="Tahoma"/>
      <w:sz w:val="16"/>
      <w:szCs w:val="16"/>
      <w:lang w:val="en-US" w:eastAsia="en-US"/>
    </w:rPr>
  </w:style>
  <w:style w:type="character" w:styleId="FollowedHyperlink">
    <w:name w:val="FollowedHyperlink"/>
    <w:rsid w:val="00EA23D3"/>
    <w:rPr>
      <w:color w:val="800080"/>
      <w:u w:val="single"/>
    </w:rPr>
  </w:style>
  <w:style w:type="paragraph" w:styleId="Header">
    <w:name w:val="header"/>
    <w:basedOn w:val="Normal"/>
    <w:link w:val="HeaderChar"/>
    <w:rsid w:val="0011195B"/>
    <w:pPr>
      <w:tabs>
        <w:tab w:val="center" w:pos="4680"/>
        <w:tab w:val="right" w:pos="9360"/>
      </w:tabs>
    </w:pPr>
  </w:style>
  <w:style w:type="character" w:customStyle="1" w:styleId="HeaderChar">
    <w:name w:val="Header Char"/>
    <w:link w:val="Header"/>
    <w:rsid w:val="0011195B"/>
    <w:rPr>
      <w:sz w:val="24"/>
      <w:szCs w:val="24"/>
    </w:rPr>
  </w:style>
  <w:style w:type="paragraph" w:styleId="Footer">
    <w:name w:val="footer"/>
    <w:basedOn w:val="Normal"/>
    <w:link w:val="FooterChar"/>
    <w:rsid w:val="0011195B"/>
    <w:pPr>
      <w:tabs>
        <w:tab w:val="center" w:pos="4680"/>
        <w:tab w:val="right" w:pos="9360"/>
      </w:tabs>
    </w:pPr>
  </w:style>
  <w:style w:type="character" w:customStyle="1" w:styleId="FooterChar">
    <w:name w:val="Footer Char"/>
    <w:link w:val="Footer"/>
    <w:rsid w:val="00111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C17E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17E58"/>
    <w:rPr>
      <w:rFonts w:ascii="Courier New" w:hAnsi="Courier New"/>
      <w:sz w:val="20"/>
      <w:szCs w:val="20"/>
    </w:rPr>
  </w:style>
  <w:style w:type="character" w:styleId="CommentReference">
    <w:name w:val="annotation reference"/>
    <w:rsid w:val="001065E9"/>
    <w:rPr>
      <w:sz w:val="16"/>
      <w:szCs w:val="16"/>
    </w:rPr>
  </w:style>
  <w:style w:type="paragraph" w:styleId="CommentText">
    <w:name w:val="annotation text"/>
    <w:basedOn w:val="Normal"/>
    <w:link w:val="CommentTextChar"/>
    <w:rsid w:val="001065E9"/>
    <w:rPr>
      <w:sz w:val="20"/>
      <w:szCs w:val="20"/>
    </w:rPr>
  </w:style>
  <w:style w:type="character" w:customStyle="1" w:styleId="CommentTextChar">
    <w:name w:val="Comment Text Char"/>
    <w:link w:val="CommentText"/>
    <w:rsid w:val="001065E9"/>
    <w:rPr>
      <w:lang w:val="en-US" w:eastAsia="en-US"/>
    </w:rPr>
  </w:style>
  <w:style w:type="paragraph" w:styleId="CommentSubject">
    <w:name w:val="annotation subject"/>
    <w:basedOn w:val="CommentText"/>
    <w:next w:val="CommentText"/>
    <w:link w:val="CommentSubjectChar"/>
    <w:rsid w:val="001065E9"/>
    <w:rPr>
      <w:b/>
      <w:bCs/>
    </w:rPr>
  </w:style>
  <w:style w:type="character" w:customStyle="1" w:styleId="CommentSubjectChar">
    <w:name w:val="Comment Subject Char"/>
    <w:link w:val="CommentSubject"/>
    <w:rsid w:val="001065E9"/>
    <w:rPr>
      <w:b/>
      <w:bCs/>
      <w:lang w:val="en-US" w:eastAsia="en-US"/>
    </w:rPr>
  </w:style>
  <w:style w:type="paragraph" w:styleId="BalloonText">
    <w:name w:val="Balloon Text"/>
    <w:basedOn w:val="Normal"/>
    <w:link w:val="BalloonTextChar"/>
    <w:rsid w:val="001065E9"/>
    <w:rPr>
      <w:rFonts w:ascii="Tahoma" w:hAnsi="Tahoma" w:cs="Tahoma"/>
      <w:sz w:val="16"/>
      <w:szCs w:val="16"/>
    </w:rPr>
  </w:style>
  <w:style w:type="character" w:customStyle="1" w:styleId="BalloonTextChar">
    <w:name w:val="Balloon Text Char"/>
    <w:link w:val="BalloonText"/>
    <w:rsid w:val="001065E9"/>
    <w:rPr>
      <w:rFonts w:ascii="Tahoma" w:hAnsi="Tahoma" w:cs="Tahoma"/>
      <w:sz w:val="16"/>
      <w:szCs w:val="16"/>
      <w:lang w:val="en-US" w:eastAsia="en-US"/>
    </w:rPr>
  </w:style>
  <w:style w:type="paragraph" w:styleId="ListParagraph">
    <w:name w:val="List Paragraph"/>
    <w:basedOn w:val="Normal"/>
    <w:uiPriority w:val="34"/>
    <w:qFormat/>
    <w:rsid w:val="00907FA4"/>
    <w:pPr>
      <w:spacing w:after="200" w:line="276" w:lineRule="auto"/>
      <w:ind w:left="720"/>
      <w:contextualSpacing/>
    </w:pPr>
    <w:rPr>
      <w:rFonts w:ascii="Calibri" w:eastAsia="Calibri" w:hAnsi="Calibri"/>
      <w:sz w:val="22"/>
      <w:szCs w:val="22"/>
      <w:lang w:val="es-CL"/>
    </w:rPr>
  </w:style>
  <w:style w:type="character" w:styleId="Hyperlink">
    <w:name w:val="Hyperlink"/>
    <w:rsid w:val="00ED241B"/>
    <w:rPr>
      <w:color w:val="0000FF"/>
      <w:u w:val="single"/>
    </w:rPr>
  </w:style>
  <w:style w:type="paragraph" w:styleId="DocumentMap">
    <w:name w:val="Document Map"/>
    <w:basedOn w:val="Normal"/>
    <w:link w:val="DocumentMapChar"/>
    <w:rsid w:val="00ED241B"/>
    <w:rPr>
      <w:rFonts w:ascii="Tahoma" w:hAnsi="Tahoma" w:cs="Tahoma"/>
      <w:sz w:val="16"/>
      <w:szCs w:val="16"/>
    </w:rPr>
  </w:style>
  <w:style w:type="character" w:customStyle="1" w:styleId="DocumentMapChar">
    <w:name w:val="Document Map Char"/>
    <w:link w:val="DocumentMap"/>
    <w:rsid w:val="00ED241B"/>
    <w:rPr>
      <w:rFonts w:ascii="Tahoma" w:hAnsi="Tahoma" w:cs="Tahoma"/>
      <w:sz w:val="16"/>
      <w:szCs w:val="16"/>
      <w:lang w:val="en-US" w:eastAsia="en-US"/>
    </w:rPr>
  </w:style>
  <w:style w:type="character" w:styleId="FollowedHyperlink">
    <w:name w:val="FollowedHyperlink"/>
    <w:rsid w:val="00EA23D3"/>
    <w:rPr>
      <w:color w:val="800080"/>
      <w:u w:val="single"/>
    </w:rPr>
  </w:style>
  <w:style w:type="paragraph" w:styleId="Header">
    <w:name w:val="header"/>
    <w:basedOn w:val="Normal"/>
    <w:link w:val="HeaderChar"/>
    <w:rsid w:val="0011195B"/>
    <w:pPr>
      <w:tabs>
        <w:tab w:val="center" w:pos="4680"/>
        <w:tab w:val="right" w:pos="9360"/>
      </w:tabs>
    </w:pPr>
  </w:style>
  <w:style w:type="character" w:customStyle="1" w:styleId="HeaderChar">
    <w:name w:val="Header Char"/>
    <w:link w:val="Header"/>
    <w:rsid w:val="0011195B"/>
    <w:rPr>
      <w:sz w:val="24"/>
      <w:szCs w:val="24"/>
    </w:rPr>
  </w:style>
  <w:style w:type="paragraph" w:styleId="Footer">
    <w:name w:val="footer"/>
    <w:basedOn w:val="Normal"/>
    <w:link w:val="FooterChar"/>
    <w:rsid w:val="0011195B"/>
    <w:pPr>
      <w:tabs>
        <w:tab w:val="center" w:pos="4680"/>
        <w:tab w:val="right" w:pos="9360"/>
      </w:tabs>
    </w:pPr>
  </w:style>
  <w:style w:type="character" w:customStyle="1" w:styleId="FooterChar">
    <w:name w:val="Footer Char"/>
    <w:link w:val="Footer"/>
    <w:rsid w:val="00111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4674">
      <w:bodyDiv w:val="1"/>
      <w:marLeft w:val="0"/>
      <w:marRight w:val="0"/>
      <w:marTop w:val="0"/>
      <w:marBottom w:val="0"/>
      <w:divBdr>
        <w:top w:val="none" w:sz="0" w:space="0" w:color="auto"/>
        <w:left w:val="none" w:sz="0" w:space="0" w:color="auto"/>
        <w:bottom w:val="none" w:sz="0" w:space="0" w:color="auto"/>
        <w:right w:val="none" w:sz="0" w:space="0" w:color="auto"/>
      </w:divBdr>
    </w:div>
    <w:div w:id="1312906278">
      <w:bodyDiv w:val="1"/>
      <w:marLeft w:val="0"/>
      <w:marRight w:val="0"/>
      <w:marTop w:val="0"/>
      <w:marBottom w:val="0"/>
      <w:divBdr>
        <w:top w:val="none" w:sz="0" w:space="0" w:color="auto"/>
        <w:left w:val="none" w:sz="0" w:space="0" w:color="auto"/>
        <w:bottom w:val="none" w:sz="0" w:space="0" w:color="auto"/>
        <w:right w:val="none" w:sz="0" w:space="0" w:color="auto"/>
      </w:divBdr>
    </w:div>
    <w:div w:id="2078554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tl.ifas.ufl.edu/minigrants.php" TargetMode="External"/><Relationship Id="rId13" Type="http://schemas.openxmlformats.org/officeDocument/2006/relationships/hyperlink" Target="mailto:natl@ufl.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file://localhost/http/::a6.sphotos.ak.fbcdn.net:hphotos-ak-ash4:310438_252280378146841_160077854033761_687616_300534769_n.jpg" TargetMode="External"/><Relationship Id="rId17" Type="http://schemas.openxmlformats.org/officeDocument/2006/relationships/hyperlink" Target="https://instagram.com/natl.uf/" TargetMode="External"/><Relationship Id="rId2" Type="http://schemas.openxmlformats.org/officeDocument/2006/relationships/styles" Target="styles.xml"/><Relationship Id="rId16" Type="http://schemas.openxmlformats.org/officeDocument/2006/relationships/hyperlink" Target="http://twitter.com/UFNAT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acebook.com/NATL.UF" TargetMode="External"/><Relationship Id="rId10" Type="http://schemas.openxmlformats.org/officeDocument/2006/relationships/hyperlink" Target="http://natl.ifas.ufl.edu/manag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tl.ifas.ufl.edu/biota/plants.php" TargetMode="External"/><Relationship Id="rId14" Type="http://schemas.openxmlformats.org/officeDocument/2006/relationships/hyperlink" Target="http://natl.ifa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Donor willing to support NATL minigrants</vt:lpstr>
    </vt:vector>
  </TitlesOfParts>
  <Company>The University of Florida</Company>
  <LinksUpToDate>false</LinksUpToDate>
  <CharactersWithSpaces>5217</CharactersWithSpaces>
  <SharedDoc>false</SharedDoc>
  <HLinks>
    <vt:vector size="60" baseType="variant">
      <vt:variant>
        <vt:i4>3407992</vt:i4>
      </vt:variant>
      <vt:variant>
        <vt:i4>21</vt:i4>
      </vt:variant>
      <vt:variant>
        <vt:i4>0</vt:i4>
      </vt:variant>
      <vt:variant>
        <vt:i4>5</vt:i4>
      </vt:variant>
      <vt:variant>
        <vt:lpwstr>https://instagram.com/natl.uf/</vt:lpwstr>
      </vt:variant>
      <vt:variant>
        <vt:lpwstr/>
      </vt:variant>
      <vt:variant>
        <vt:i4>5308522</vt:i4>
      </vt:variant>
      <vt:variant>
        <vt:i4>18</vt:i4>
      </vt:variant>
      <vt:variant>
        <vt:i4>0</vt:i4>
      </vt:variant>
      <vt:variant>
        <vt:i4>5</vt:i4>
      </vt:variant>
      <vt:variant>
        <vt:lpwstr>http://twitter.com/UFNATL</vt:lpwstr>
      </vt:variant>
      <vt:variant>
        <vt:lpwstr/>
      </vt:variant>
      <vt:variant>
        <vt:i4>3473420</vt:i4>
      </vt:variant>
      <vt:variant>
        <vt:i4>15</vt:i4>
      </vt:variant>
      <vt:variant>
        <vt:i4>0</vt:i4>
      </vt:variant>
      <vt:variant>
        <vt:i4>5</vt:i4>
      </vt:variant>
      <vt:variant>
        <vt:lpwstr>http://www.facebook.com/NATL.UF</vt:lpwstr>
      </vt:variant>
      <vt:variant>
        <vt:lpwstr/>
      </vt:variant>
      <vt:variant>
        <vt:i4>196622</vt:i4>
      </vt:variant>
      <vt:variant>
        <vt:i4>12</vt:i4>
      </vt:variant>
      <vt:variant>
        <vt:i4>0</vt:i4>
      </vt:variant>
      <vt:variant>
        <vt:i4>5</vt:i4>
      </vt:variant>
      <vt:variant>
        <vt:lpwstr>http://natl.ifas.ufl.edu</vt:lpwstr>
      </vt:variant>
      <vt:variant>
        <vt:lpwstr/>
      </vt:variant>
      <vt:variant>
        <vt:i4>1310798</vt:i4>
      </vt:variant>
      <vt:variant>
        <vt:i4>9</vt:i4>
      </vt:variant>
      <vt:variant>
        <vt:i4>0</vt:i4>
      </vt:variant>
      <vt:variant>
        <vt:i4>5</vt:i4>
      </vt:variant>
      <vt:variant>
        <vt:lpwstr>mailto:natl@ufl.edu</vt:lpwstr>
      </vt:variant>
      <vt:variant>
        <vt:lpwstr/>
      </vt:variant>
      <vt:variant>
        <vt:i4>4915285</vt:i4>
      </vt:variant>
      <vt:variant>
        <vt:i4>6</vt:i4>
      </vt:variant>
      <vt:variant>
        <vt:i4>0</vt:i4>
      </vt:variant>
      <vt:variant>
        <vt:i4>5</vt:i4>
      </vt:variant>
      <vt:variant>
        <vt:lpwstr>http://natl.ifas.ufl.edu/management/</vt:lpwstr>
      </vt:variant>
      <vt:variant>
        <vt:lpwstr/>
      </vt:variant>
      <vt:variant>
        <vt:i4>4980834</vt:i4>
      </vt:variant>
      <vt:variant>
        <vt:i4>3</vt:i4>
      </vt:variant>
      <vt:variant>
        <vt:i4>0</vt:i4>
      </vt:variant>
      <vt:variant>
        <vt:i4>5</vt:i4>
      </vt:variant>
      <vt:variant>
        <vt:lpwstr>http://natl.ifas.ufl.edu/biota/plants.php</vt:lpwstr>
      </vt:variant>
      <vt:variant>
        <vt:lpwstr/>
      </vt:variant>
      <vt:variant>
        <vt:i4>3407950</vt:i4>
      </vt:variant>
      <vt:variant>
        <vt:i4>0</vt:i4>
      </vt:variant>
      <vt:variant>
        <vt:i4>0</vt:i4>
      </vt:variant>
      <vt:variant>
        <vt:i4>5</vt:i4>
      </vt:variant>
      <vt:variant>
        <vt:lpwstr>http://natl.ifas.ufl.edu/minigrants.php</vt:lpwstr>
      </vt:variant>
      <vt:variant>
        <vt:lpwstr/>
      </vt:variant>
      <vt:variant>
        <vt:i4>2359371</vt:i4>
      </vt:variant>
      <vt:variant>
        <vt:i4>-1</vt:i4>
      </vt:variant>
      <vt:variant>
        <vt:i4>1026</vt:i4>
      </vt:variant>
      <vt:variant>
        <vt:i4>1</vt:i4>
      </vt:variant>
      <vt:variant>
        <vt:lpwstr>http://a6.sphotos.ak.fbcdn.net/hphotos-ak-ash4/310438_252280378146841_160077854033761_687616_300534769_n.jpg</vt:lpwstr>
      </vt:variant>
      <vt:variant>
        <vt:lpwstr/>
      </vt:variant>
      <vt:variant>
        <vt:i4>2359371</vt:i4>
      </vt:variant>
      <vt:variant>
        <vt:i4>-1</vt:i4>
      </vt:variant>
      <vt:variant>
        <vt:i4>1027</vt:i4>
      </vt:variant>
      <vt:variant>
        <vt:i4>1</vt:i4>
      </vt:variant>
      <vt:variant>
        <vt:lpwstr>http://a6.sphotos.ak.fbcdn.net/hphotos-ak-ash4/310438_252280378146841_160077854033761_687616_300534769_n.jpg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willing to support NATL minigrants</dc:title>
  <dc:creator>IFAS Entomology &amp; Nematology</dc:creator>
  <cp:lastModifiedBy>IFAS Entomology &amp; Nematology</cp:lastModifiedBy>
  <cp:revision>4</cp:revision>
  <cp:lastPrinted>2013-09-26T15:16:00Z</cp:lastPrinted>
  <dcterms:created xsi:type="dcterms:W3CDTF">2017-11-06T16:34:00Z</dcterms:created>
  <dcterms:modified xsi:type="dcterms:W3CDTF">2017-11-06T16:35:00Z</dcterms:modified>
</cp:coreProperties>
</file>