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2" w:rsidRPr="00B56AD6" w:rsidRDefault="001059D2" w:rsidP="00BE7784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Lantana</w:t>
      </w:r>
      <w:r w:rsidRPr="00B56AD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BE7784">
        <w:rPr>
          <w:rFonts w:ascii="Times New Roman" w:hAnsi="Times New Roman" w:cs="Times New Roman"/>
          <w:b/>
          <w:sz w:val="36"/>
          <w:szCs w:val="28"/>
        </w:rPr>
        <w:t>(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Lantana </w:t>
      </w:r>
      <w:proofErr w:type="spellStart"/>
      <w:r>
        <w:rPr>
          <w:rFonts w:ascii="Times New Roman" w:hAnsi="Times New Roman" w:cs="Times New Roman"/>
          <w:b/>
          <w:i/>
          <w:sz w:val="36"/>
          <w:szCs w:val="28"/>
        </w:rPr>
        <w:t>camara</w:t>
      </w:r>
      <w:proofErr w:type="spellEnd"/>
      <w:r w:rsidRPr="00BE7784">
        <w:rPr>
          <w:rFonts w:ascii="Times New Roman" w:hAnsi="Times New Roman" w:cs="Times New Roman"/>
          <w:b/>
          <w:sz w:val="36"/>
          <w:szCs w:val="28"/>
        </w:rPr>
        <w:t>)</w:t>
      </w:r>
    </w:p>
    <w:p w:rsidR="001059D2" w:rsidRPr="001D1DB0" w:rsidRDefault="001059D2" w:rsidP="00BE7784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1059D2" w:rsidRPr="001D1DB0" w:rsidRDefault="001059D2" w:rsidP="00BE7784">
      <w:pPr>
        <w:spacing w:after="24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Ethan’s synopsis of sites mapped and treatments applied</w:t>
      </w:r>
    </w:p>
    <w:p w:rsidR="001059D2" w:rsidRDefault="001059D2" w:rsidP="001059D2">
      <w:pPr>
        <w:spacing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 xml:space="preserve">. </w:t>
      </w:r>
    </w:p>
    <w:p w:rsidR="001059D2" w:rsidRDefault="001059D2" w:rsidP="001059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Legacy </w:t>
      </w:r>
      <w:r w:rsidRPr="009E3D97">
        <w:rPr>
          <w:b/>
          <w:sz w:val="24"/>
          <w:szCs w:val="24"/>
        </w:rPr>
        <w:t>Sites</w:t>
      </w:r>
      <w:r>
        <w:rPr>
          <w:b/>
          <w:sz w:val="24"/>
          <w:szCs w:val="24"/>
        </w:rPr>
        <w:t xml:space="preserve"> </w:t>
      </w:r>
    </w:p>
    <w:p w:rsidR="00BE7784" w:rsidRPr="00BE7784" w:rsidRDefault="00BE7784" w:rsidP="00BE7784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BE7784">
        <w:rPr>
          <w:sz w:val="24"/>
          <w:szCs w:val="24"/>
        </w:rPr>
        <w:t>Entrance to NATL East</w:t>
      </w:r>
    </w:p>
    <w:p w:rsidR="001059D2" w:rsidRDefault="001059D2" w:rsidP="001059D2">
      <w:pPr>
        <w:spacing w:before="120" w:after="0"/>
        <w:rPr>
          <w:b/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BE7784" w:rsidRDefault="001059D2" w:rsidP="00BE7784">
      <w:pPr>
        <w:pStyle w:val="ListParagraph"/>
        <w:numPr>
          <w:ilvl w:val="0"/>
          <w:numId w:val="5"/>
        </w:numPr>
      </w:pPr>
      <w:r>
        <w:t>Basal barked 2 plants growing in chain link fence bordering H8.</w:t>
      </w:r>
    </w:p>
    <w:p w:rsidR="00561438" w:rsidRDefault="001059D2" w:rsidP="00BE7784">
      <w:pPr>
        <w:pStyle w:val="ListParagraph"/>
        <w:numPr>
          <w:ilvl w:val="0"/>
          <w:numId w:val="5"/>
        </w:numPr>
        <w:spacing w:after="120"/>
        <w:contextualSpacing w:val="0"/>
      </w:pPr>
      <w:r w:rsidRPr="001059D2">
        <w:t xml:space="preserve"> </w:t>
      </w:r>
      <w:r w:rsidR="00BE7784">
        <w:t>B</w:t>
      </w:r>
      <w:r w:rsidRPr="001059D2">
        <w:t>asal</w:t>
      </w:r>
      <w:r>
        <w:t xml:space="preserve"> barked</w:t>
      </w:r>
      <w:r w:rsidRPr="001059D2">
        <w:t xml:space="preserve"> </w:t>
      </w:r>
      <w:r w:rsidR="00BE7784">
        <w:t xml:space="preserve">one large plant </w:t>
      </w:r>
      <w:r w:rsidRPr="001059D2">
        <w:t xml:space="preserve">along Division Trail just down from </w:t>
      </w:r>
      <w:r>
        <w:t xml:space="preserve">the SE corner of </w:t>
      </w:r>
      <w:r w:rsidRPr="001059D2">
        <w:t>E7</w:t>
      </w:r>
      <w:r w:rsidR="00BE7784">
        <w:t>.</w:t>
      </w:r>
    </w:p>
    <w:p w:rsidR="00561438" w:rsidRPr="001D1DB0" w:rsidRDefault="00561438" w:rsidP="00BE7784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561438" w:rsidRDefault="00561438" w:rsidP="00561438">
      <w:r>
        <w:t>Apply 25% Element 4 (</w:t>
      </w:r>
      <w:proofErr w:type="spellStart"/>
      <w:r>
        <w:t>triclopyr</w:t>
      </w:r>
      <w:proofErr w:type="spellEnd"/>
      <w:r>
        <w:t xml:space="preserve">) in oil to stems or fresh stumps with a wash bottle.   Details of formulation are at </w:t>
      </w:r>
      <w:hyperlink r:id="rId5" w:history="1">
        <w:r w:rsidRPr="004060F5">
          <w:rPr>
            <w:rStyle w:val="Hyperlink"/>
          </w:rPr>
          <w:t>Treatment Mixes</w:t>
        </w:r>
      </w:hyperlink>
      <w:r>
        <w:t>.</w:t>
      </w:r>
    </w:p>
    <w:p w:rsidR="00561438" w:rsidRDefault="00561438" w:rsidP="001059D2"/>
    <w:sectPr w:rsidR="00561438" w:rsidSect="001059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05D"/>
    <w:multiLevelType w:val="hybridMultilevel"/>
    <w:tmpl w:val="4E8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97B"/>
    <w:multiLevelType w:val="hybridMultilevel"/>
    <w:tmpl w:val="4876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5DBB"/>
    <w:multiLevelType w:val="hybridMultilevel"/>
    <w:tmpl w:val="AB80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909"/>
    <w:multiLevelType w:val="hybridMultilevel"/>
    <w:tmpl w:val="3B1A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3679"/>
    <w:multiLevelType w:val="hybridMultilevel"/>
    <w:tmpl w:val="7316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D71ED"/>
    <w:multiLevelType w:val="hybridMultilevel"/>
    <w:tmpl w:val="342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9D2"/>
    <w:rsid w:val="001059D2"/>
    <w:rsid w:val="00522FF3"/>
    <w:rsid w:val="00561438"/>
    <w:rsid w:val="00B01977"/>
    <w:rsid w:val="00BE7784"/>
    <w:rsid w:val="00E0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5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l.ifas.ufl.edu/NATLmix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>UF/IFAS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3</cp:revision>
  <dcterms:created xsi:type="dcterms:W3CDTF">2012-05-02T14:56:00Z</dcterms:created>
  <dcterms:modified xsi:type="dcterms:W3CDTF">2012-05-31T20:24:00Z</dcterms:modified>
</cp:coreProperties>
</file>